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4ED0" w14:textId="0EF2F9AB" w:rsidR="005832C1" w:rsidRPr="005832C1" w:rsidRDefault="005832C1" w:rsidP="003B025E">
      <w:pPr>
        <w:spacing w:after="0" w:line="276" w:lineRule="auto"/>
        <w:rPr>
          <w:b/>
          <w:sz w:val="28"/>
          <w:szCs w:val="28"/>
        </w:rPr>
      </w:pPr>
    </w:p>
    <w:tbl>
      <w:tblPr>
        <w:tblStyle w:val="Almindeligtabel1"/>
        <w:tblW w:w="0" w:type="auto"/>
        <w:tblInd w:w="5" w:type="dxa"/>
        <w:tblLook w:val="04A0" w:firstRow="1" w:lastRow="0" w:firstColumn="1" w:lastColumn="0" w:noHBand="0" w:noVBand="1"/>
      </w:tblPr>
      <w:tblGrid>
        <w:gridCol w:w="4673"/>
        <w:gridCol w:w="992"/>
        <w:gridCol w:w="851"/>
        <w:gridCol w:w="918"/>
        <w:gridCol w:w="2194"/>
      </w:tblGrid>
      <w:tr w:rsidR="005832C1" w14:paraId="16A70BB8" w14:textId="77777777" w:rsidTr="00672551">
        <w:trPr>
          <w:cnfStyle w:val="100000000000" w:firstRow="1" w:lastRow="0" w:firstColumn="0" w:lastColumn="0" w:oddVBand="0" w:evenVBand="0" w:oddHBand="0"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5665" w:type="dxa"/>
            <w:gridSpan w:val="2"/>
            <w:tcBorders>
              <w:top w:val="nil"/>
              <w:left w:val="nil"/>
              <w:bottom w:val="nil"/>
            </w:tcBorders>
          </w:tcPr>
          <w:p w14:paraId="2A9083CA" w14:textId="77777777" w:rsidR="005832C1" w:rsidRPr="008A34B5" w:rsidRDefault="005832C1" w:rsidP="003B025E">
            <w:pPr>
              <w:rPr>
                <w:sz w:val="32"/>
                <w:szCs w:val="32"/>
              </w:rPr>
            </w:pPr>
            <w:r w:rsidRPr="008A34B5">
              <w:rPr>
                <w:sz w:val="32"/>
                <w:szCs w:val="32"/>
              </w:rPr>
              <w:t xml:space="preserve">Indmeldelse i FDF Ikast </w:t>
            </w:r>
          </w:p>
          <w:p w14:paraId="051CAA89" w14:textId="77777777" w:rsidR="005832C1" w:rsidRDefault="005832C1" w:rsidP="003B025E">
            <w:pPr>
              <w:rPr>
                <w:b w:val="0"/>
                <w:sz w:val="28"/>
                <w:szCs w:val="28"/>
              </w:rPr>
            </w:pPr>
            <w:r w:rsidRPr="008A34B5">
              <w:rPr>
                <w:sz w:val="32"/>
                <w:szCs w:val="32"/>
              </w:rPr>
              <w:t>Medlemsregistrering</w:t>
            </w:r>
          </w:p>
        </w:tc>
        <w:tc>
          <w:tcPr>
            <w:tcW w:w="3963" w:type="dxa"/>
            <w:gridSpan w:val="3"/>
          </w:tcPr>
          <w:p w14:paraId="37C70E8E" w14:textId="61CDBE1B" w:rsidR="005832C1" w:rsidRDefault="00285918" w:rsidP="003B025E">
            <w:pPr>
              <w:ind w:left="2752"/>
              <w:cnfStyle w:val="100000000000" w:firstRow="1" w:lastRow="0" w:firstColumn="0" w:lastColumn="0" w:oddVBand="0" w:evenVBand="0" w:oddHBand="0" w:evenHBand="0" w:firstRowFirstColumn="0" w:firstRowLastColumn="0" w:lastRowFirstColumn="0" w:lastRowLastColumn="0"/>
              <w:rPr>
                <w:sz w:val="20"/>
                <w:szCs w:val="20"/>
              </w:rPr>
            </w:pPr>
            <w:r>
              <w:rPr>
                <w:noProof/>
                <w:color w:val="0070C0"/>
                <w:sz w:val="24"/>
                <w:szCs w:val="24"/>
              </w:rPr>
              <w:drawing>
                <wp:anchor distT="0" distB="0" distL="114300" distR="114300" simplePos="0" relativeHeight="251661312" behindDoc="0" locked="0" layoutInCell="1" allowOverlap="1" wp14:anchorId="731A1EEF" wp14:editId="45199782">
                  <wp:simplePos x="0" y="0"/>
                  <wp:positionH relativeFrom="column">
                    <wp:posOffset>55245</wp:posOffset>
                  </wp:positionH>
                  <wp:positionV relativeFrom="paragraph">
                    <wp:posOffset>13335</wp:posOffset>
                  </wp:positionV>
                  <wp:extent cx="1032510" cy="1236484"/>
                  <wp:effectExtent l="0" t="0" r="0" b="1905"/>
                  <wp:wrapNone/>
                  <wp:docPr id="862733583" name="Billede 3" descr="Et billede, der indeholder symbol, emblem, logo, Karmi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3583" name="Billede 3" descr="Et billede, der indeholder symbol, emblem, logo, Karmin&#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2510" cy="1236484"/>
                          </a:xfrm>
                          <a:prstGeom prst="rect">
                            <a:avLst/>
                          </a:prstGeom>
                        </pic:spPr>
                      </pic:pic>
                    </a:graphicData>
                  </a:graphic>
                  <wp14:sizeRelH relativeFrom="page">
                    <wp14:pctWidth>0</wp14:pctWidth>
                  </wp14:sizeRelH>
                  <wp14:sizeRelV relativeFrom="page">
                    <wp14:pctHeight>0</wp14:pctHeight>
                  </wp14:sizeRelV>
                </wp:anchor>
              </w:drawing>
            </w:r>
          </w:p>
          <w:p w14:paraId="6A862DAF" w14:textId="5FBA2E23" w:rsidR="00BA5398" w:rsidRDefault="005832C1" w:rsidP="003B025E">
            <w:pPr>
              <w:ind w:left="2166"/>
              <w:cnfStyle w:val="100000000000" w:firstRow="1" w:lastRow="0" w:firstColumn="0" w:lastColumn="0" w:oddVBand="0" w:evenVBand="0" w:oddHBand="0" w:evenHBand="0" w:firstRowFirstColumn="0" w:firstRowLastColumn="0" w:lastRowFirstColumn="0" w:lastRowLastColumn="0"/>
              <w:rPr>
                <w:b w:val="0"/>
                <w:bCs w:val="0"/>
                <w:color w:val="0070C0"/>
                <w:sz w:val="24"/>
                <w:szCs w:val="24"/>
              </w:rPr>
            </w:pPr>
            <w:r w:rsidRPr="00BA5398">
              <w:rPr>
                <w:color w:val="0070C0"/>
                <w:sz w:val="24"/>
                <w:szCs w:val="24"/>
              </w:rPr>
              <w:t>FDF Ikast</w:t>
            </w:r>
          </w:p>
          <w:p w14:paraId="38937315" w14:textId="77777777" w:rsidR="005832C1" w:rsidRPr="00BA5398" w:rsidRDefault="005832C1" w:rsidP="003B025E">
            <w:pPr>
              <w:ind w:left="2166"/>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BA5398">
              <w:rPr>
                <w:b w:val="0"/>
                <w:sz w:val="20"/>
                <w:szCs w:val="20"/>
              </w:rPr>
              <w:t>Nygården</w:t>
            </w:r>
            <w:proofErr w:type="spellEnd"/>
            <w:r w:rsidRPr="00BA5398">
              <w:rPr>
                <w:b w:val="0"/>
                <w:sz w:val="20"/>
                <w:szCs w:val="20"/>
              </w:rPr>
              <w:t xml:space="preserve"> Præstevænget 20 7430 Ikast </w:t>
            </w:r>
          </w:p>
          <w:p w14:paraId="0BB2C4AC" w14:textId="77777777" w:rsidR="005832C1" w:rsidRPr="00BA5398" w:rsidRDefault="005832C1" w:rsidP="003B025E">
            <w:pPr>
              <w:ind w:left="2166"/>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BA5398">
              <w:rPr>
                <w:b w:val="0"/>
                <w:sz w:val="20"/>
                <w:szCs w:val="20"/>
              </w:rPr>
              <w:t>tlf</w:t>
            </w:r>
            <w:proofErr w:type="spellEnd"/>
            <w:r w:rsidRPr="00BA5398">
              <w:rPr>
                <w:b w:val="0"/>
                <w:sz w:val="20"/>
                <w:szCs w:val="20"/>
              </w:rPr>
              <w:t>: 97153493 www.fdfikast.dk</w:t>
            </w:r>
          </w:p>
          <w:p w14:paraId="642FBE5E" w14:textId="77777777" w:rsidR="005832C1" w:rsidRPr="005832C1" w:rsidRDefault="005832C1" w:rsidP="003B025E">
            <w:pPr>
              <w:ind w:left="3006"/>
              <w:cnfStyle w:val="100000000000" w:firstRow="1" w:lastRow="0" w:firstColumn="0" w:lastColumn="0" w:oddVBand="0" w:evenVBand="0" w:oddHBand="0" w:evenHBand="0" w:firstRowFirstColumn="0" w:firstRowLastColumn="0" w:lastRowFirstColumn="0" w:lastRowLastColumn="0"/>
              <w:rPr>
                <w:sz w:val="20"/>
                <w:szCs w:val="20"/>
              </w:rPr>
            </w:pPr>
          </w:p>
        </w:tc>
      </w:tr>
      <w:tr w:rsidR="005832C1" w14:paraId="470E6DD0"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top w:val="nil"/>
              <w:left w:val="nil"/>
              <w:bottom w:val="single" w:sz="12" w:space="0" w:color="0070C0"/>
              <w:right w:val="nil"/>
            </w:tcBorders>
            <w:shd w:val="clear" w:color="auto" w:fill="auto"/>
          </w:tcPr>
          <w:p w14:paraId="21795714" w14:textId="77777777" w:rsidR="005832C1" w:rsidRDefault="005832C1" w:rsidP="003B025E">
            <w:pPr>
              <w:spacing w:line="276" w:lineRule="auto"/>
              <w:rPr>
                <w:b w:val="0"/>
                <w:sz w:val="28"/>
                <w:szCs w:val="28"/>
              </w:rPr>
            </w:pPr>
          </w:p>
        </w:tc>
      </w:tr>
      <w:tr w:rsidR="005832C1" w14:paraId="65614718"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12" w:space="0" w:color="0070C0"/>
              <w:left w:val="single" w:sz="12" w:space="0" w:color="0070C0"/>
            </w:tcBorders>
          </w:tcPr>
          <w:p w14:paraId="0F978C59" w14:textId="067DD69E" w:rsidR="005832C1" w:rsidRPr="00C37EC4" w:rsidRDefault="00C37EC4" w:rsidP="003B025E">
            <w:pPr>
              <w:spacing w:line="276" w:lineRule="auto"/>
              <w:rPr>
                <w:b w:val="0"/>
                <w:sz w:val="24"/>
                <w:szCs w:val="24"/>
              </w:rPr>
            </w:pPr>
            <w:r w:rsidRPr="008A34B5">
              <w:rPr>
                <w:sz w:val="24"/>
                <w:szCs w:val="24"/>
              </w:rPr>
              <w:t>Prøvemedlemsskab</w:t>
            </w:r>
            <w:r w:rsidRPr="00C37EC4">
              <w:rPr>
                <w:b w:val="0"/>
                <w:sz w:val="24"/>
                <w:szCs w:val="24"/>
              </w:rPr>
              <w:t>: __</w:t>
            </w:r>
            <w:r w:rsidR="00C23C98">
              <w:rPr>
                <w:b w:val="0"/>
                <w:sz w:val="24"/>
                <w:szCs w:val="24"/>
              </w:rPr>
              <w:t xml:space="preserve"> (sæt kryds hvis ønsket)</w:t>
            </w:r>
          </w:p>
        </w:tc>
        <w:tc>
          <w:tcPr>
            <w:tcW w:w="3963" w:type="dxa"/>
            <w:gridSpan w:val="3"/>
            <w:tcBorders>
              <w:top w:val="single" w:sz="12" w:space="0" w:color="0070C0"/>
              <w:right w:val="single" w:sz="12" w:space="0" w:color="0070C0"/>
            </w:tcBorders>
          </w:tcPr>
          <w:p w14:paraId="43EFE642" w14:textId="77777777" w:rsidR="005832C1" w:rsidRPr="00C37EC4" w:rsidRDefault="00C37EC4" w:rsidP="003B025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37EC4">
              <w:rPr>
                <w:sz w:val="24"/>
                <w:szCs w:val="24"/>
              </w:rPr>
              <w:t>Dato</w:t>
            </w:r>
            <w:r w:rsidR="008A34B5">
              <w:rPr>
                <w:sz w:val="24"/>
                <w:szCs w:val="24"/>
              </w:rPr>
              <w:t>:</w:t>
            </w:r>
          </w:p>
        </w:tc>
      </w:tr>
      <w:tr w:rsidR="00C37EC4" w14:paraId="634F4B14"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5FF14ABE" w14:textId="6B477611" w:rsidR="00C37EC4" w:rsidRPr="008A34B5" w:rsidRDefault="0049430E" w:rsidP="003B025E">
            <w:pPr>
              <w:spacing w:line="276" w:lineRule="auto"/>
              <w:rPr>
                <w:b w:val="0"/>
                <w:sz w:val="24"/>
                <w:szCs w:val="24"/>
              </w:rPr>
            </w:pPr>
            <w:r w:rsidRPr="008A34B5">
              <w:rPr>
                <w:b w:val="0"/>
                <w:sz w:val="24"/>
                <w:szCs w:val="24"/>
              </w:rPr>
              <w:t xml:space="preserve">Indmeldelse: Efter </w:t>
            </w:r>
            <w:r w:rsidR="00C23C98">
              <w:rPr>
                <w:b w:val="0"/>
                <w:sz w:val="24"/>
                <w:szCs w:val="24"/>
              </w:rPr>
              <w:t xml:space="preserve">2 mødeaftner </w:t>
            </w:r>
            <w:r w:rsidRPr="008A34B5">
              <w:rPr>
                <w:b w:val="0"/>
                <w:sz w:val="24"/>
                <w:szCs w:val="24"/>
              </w:rPr>
              <w:t>overgår prøve</w:t>
            </w:r>
            <w:r w:rsidR="00C82785" w:rsidRPr="008A34B5">
              <w:rPr>
                <w:b w:val="0"/>
                <w:sz w:val="24"/>
                <w:szCs w:val="24"/>
              </w:rPr>
              <w:t>medlemskabet</w:t>
            </w:r>
            <w:r w:rsidRPr="008A34B5">
              <w:rPr>
                <w:b w:val="0"/>
                <w:sz w:val="24"/>
                <w:szCs w:val="24"/>
              </w:rPr>
              <w:t xml:space="preserve"> til fuldgyldigt medlemskab</w:t>
            </w:r>
          </w:p>
        </w:tc>
        <w:tc>
          <w:tcPr>
            <w:tcW w:w="3963" w:type="dxa"/>
            <w:gridSpan w:val="3"/>
            <w:tcBorders>
              <w:right w:val="single" w:sz="12" w:space="0" w:color="0070C0"/>
            </w:tcBorders>
          </w:tcPr>
          <w:p w14:paraId="46CD51DC" w14:textId="77777777" w:rsidR="00C37EC4" w:rsidRDefault="0049430E"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Indmeldelse dato: </w:t>
            </w:r>
          </w:p>
          <w:p w14:paraId="4DCA41E8" w14:textId="77777777" w:rsidR="0049430E" w:rsidRPr="001B07AF" w:rsidRDefault="0049430E" w:rsidP="003B025E">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1B07AF">
              <w:rPr>
                <w:sz w:val="20"/>
                <w:szCs w:val="20"/>
              </w:rPr>
              <w:t>(3. gang til FDF)</w:t>
            </w:r>
          </w:p>
        </w:tc>
      </w:tr>
      <w:tr w:rsidR="00186F28" w14:paraId="24D4F38F"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nil"/>
              <w:bottom w:val="single" w:sz="12" w:space="0" w:color="0070C0"/>
              <w:right w:val="nil"/>
            </w:tcBorders>
            <w:shd w:val="clear" w:color="auto" w:fill="auto"/>
          </w:tcPr>
          <w:p w14:paraId="7405FD57" w14:textId="77777777" w:rsidR="00186F28" w:rsidRPr="00C37EC4" w:rsidRDefault="00186F28" w:rsidP="003B025E">
            <w:pPr>
              <w:spacing w:line="276" w:lineRule="auto"/>
              <w:rPr>
                <w:sz w:val="24"/>
                <w:szCs w:val="24"/>
              </w:rPr>
            </w:pPr>
          </w:p>
        </w:tc>
      </w:tr>
      <w:tr w:rsidR="0049430E" w14:paraId="4ED48CA9"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12" w:space="0" w:color="0070C0"/>
              <w:left w:val="single" w:sz="12" w:space="0" w:color="0070C0"/>
            </w:tcBorders>
          </w:tcPr>
          <w:p w14:paraId="18907FA8" w14:textId="06620B3B" w:rsidR="0049430E" w:rsidRPr="008A34B5" w:rsidRDefault="00186CBF" w:rsidP="003B025E">
            <w:pPr>
              <w:spacing w:line="276" w:lineRule="auto"/>
              <w:rPr>
                <w:sz w:val="24"/>
                <w:szCs w:val="24"/>
              </w:rPr>
            </w:pPr>
            <w:r>
              <w:rPr>
                <w:sz w:val="24"/>
                <w:szCs w:val="24"/>
              </w:rPr>
              <w:t>Medlemmets n</w:t>
            </w:r>
            <w:r w:rsidR="0049430E" w:rsidRPr="008A34B5">
              <w:rPr>
                <w:sz w:val="24"/>
                <w:szCs w:val="24"/>
              </w:rPr>
              <w:t>avn:</w:t>
            </w:r>
          </w:p>
        </w:tc>
        <w:tc>
          <w:tcPr>
            <w:tcW w:w="1769" w:type="dxa"/>
            <w:gridSpan w:val="2"/>
            <w:tcBorders>
              <w:top w:val="single" w:sz="12" w:space="0" w:color="0070C0"/>
            </w:tcBorders>
          </w:tcPr>
          <w:p w14:paraId="7A7E072D" w14:textId="77777777" w:rsidR="0049430E" w:rsidRPr="00C37EC4" w:rsidRDefault="0049430E"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Dreng:</w:t>
            </w:r>
          </w:p>
        </w:tc>
        <w:tc>
          <w:tcPr>
            <w:tcW w:w="2194" w:type="dxa"/>
            <w:tcBorders>
              <w:top w:val="single" w:sz="12" w:space="0" w:color="0070C0"/>
              <w:right w:val="single" w:sz="12" w:space="0" w:color="0070C0"/>
            </w:tcBorders>
          </w:tcPr>
          <w:p w14:paraId="4FE63D90" w14:textId="77777777" w:rsidR="0049430E" w:rsidRPr="00C37EC4" w:rsidRDefault="0049430E"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Pige:</w:t>
            </w:r>
          </w:p>
        </w:tc>
      </w:tr>
      <w:tr w:rsidR="0049430E" w14:paraId="68EE1CCD"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right w:val="single" w:sz="12" w:space="0" w:color="0070C0"/>
            </w:tcBorders>
          </w:tcPr>
          <w:p w14:paraId="4B2516F2" w14:textId="77777777" w:rsidR="0049430E" w:rsidRPr="008A34B5" w:rsidRDefault="0049430E" w:rsidP="003B025E">
            <w:pPr>
              <w:spacing w:line="276" w:lineRule="auto"/>
              <w:rPr>
                <w:b w:val="0"/>
                <w:sz w:val="24"/>
                <w:szCs w:val="24"/>
              </w:rPr>
            </w:pPr>
            <w:r w:rsidRPr="008A34B5">
              <w:rPr>
                <w:b w:val="0"/>
                <w:sz w:val="24"/>
                <w:szCs w:val="24"/>
              </w:rPr>
              <w:t>Adresse:</w:t>
            </w:r>
          </w:p>
        </w:tc>
      </w:tr>
      <w:tr w:rsidR="0049430E" w14:paraId="051E9EE2"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right w:val="single" w:sz="12" w:space="0" w:color="0070C0"/>
            </w:tcBorders>
          </w:tcPr>
          <w:p w14:paraId="11D3CAFA" w14:textId="77777777" w:rsidR="0049430E" w:rsidRPr="008A34B5" w:rsidRDefault="0049430E" w:rsidP="003B025E">
            <w:pPr>
              <w:spacing w:line="276" w:lineRule="auto"/>
              <w:rPr>
                <w:b w:val="0"/>
                <w:sz w:val="24"/>
                <w:szCs w:val="24"/>
              </w:rPr>
            </w:pPr>
            <w:r w:rsidRPr="008A34B5">
              <w:rPr>
                <w:b w:val="0"/>
                <w:sz w:val="24"/>
                <w:szCs w:val="24"/>
              </w:rPr>
              <w:t>Po</w:t>
            </w:r>
            <w:r w:rsidR="00A832CD">
              <w:rPr>
                <w:b w:val="0"/>
                <w:sz w:val="24"/>
                <w:szCs w:val="24"/>
              </w:rPr>
              <w:t>s</w:t>
            </w:r>
            <w:r w:rsidRPr="008A34B5">
              <w:rPr>
                <w:b w:val="0"/>
                <w:sz w:val="24"/>
                <w:szCs w:val="24"/>
              </w:rPr>
              <w:t>tnr. og by:</w:t>
            </w:r>
          </w:p>
        </w:tc>
      </w:tr>
      <w:tr w:rsidR="0049430E" w14:paraId="31F30B60"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02C1F136" w14:textId="316C0BF6" w:rsidR="0049430E" w:rsidRPr="008A34B5" w:rsidRDefault="0049430E" w:rsidP="003B025E">
            <w:pPr>
              <w:spacing w:line="276" w:lineRule="auto"/>
              <w:rPr>
                <w:b w:val="0"/>
                <w:sz w:val="24"/>
                <w:szCs w:val="24"/>
              </w:rPr>
            </w:pPr>
            <w:r w:rsidRPr="008A34B5">
              <w:rPr>
                <w:b w:val="0"/>
                <w:sz w:val="24"/>
                <w:szCs w:val="24"/>
              </w:rPr>
              <w:t>Medlemmets</w:t>
            </w:r>
            <w:r w:rsidR="00FB1AF8">
              <w:rPr>
                <w:b w:val="0"/>
                <w:sz w:val="24"/>
                <w:szCs w:val="24"/>
              </w:rPr>
              <w:t xml:space="preserve"> eget</w:t>
            </w:r>
            <w:r w:rsidRPr="008A34B5">
              <w:rPr>
                <w:b w:val="0"/>
                <w:sz w:val="24"/>
                <w:szCs w:val="24"/>
              </w:rPr>
              <w:t xml:space="preserve"> </w:t>
            </w:r>
            <w:proofErr w:type="spellStart"/>
            <w:r w:rsidRPr="008A34B5">
              <w:rPr>
                <w:b w:val="0"/>
                <w:sz w:val="24"/>
                <w:szCs w:val="24"/>
              </w:rPr>
              <w:t>mobilnr</w:t>
            </w:r>
            <w:proofErr w:type="spellEnd"/>
            <w:r w:rsidRPr="008A34B5">
              <w:rPr>
                <w:b w:val="0"/>
                <w:sz w:val="24"/>
                <w:szCs w:val="24"/>
              </w:rPr>
              <w:t>:</w:t>
            </w:r>
          </w:p>
        </w:tc>
        <w:tc>
          <w:tcPr>
            <w:tcW w:w="3963" w:type="dxa"/>
            <w:gridSpan w:val="3"/>
            <w:tcBorders>
              <w:right w:val="single" w:sz="12" w:space="0" w:color="0070C0"/>
            </w:tcBorders>
          </w:tcPr>
          <w:p w14:paraId="654F656E" w14:textId="0CEFCC51" w:rsidR="0049430E" w:rsidRPr="00C37EC4" w:rsidRDefault="00285918" w:rsidP="003B025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Eget </w:t>
            </w:r>
            <w:proofErr w:type="spellStart"/>
            <w:r w:rsidR="0049430E">
              <w:rPr>
                <w:sz w:val="24"/>
                <w:szCs w:val="24"/>
              </w:rPr>
              <w:t>Fastnetn</w:t>
            </w:r>
            <w:r w:rsidR="00186F28">
              <w:rPr>
                <w:sz w:val="24"/>
                <w:szCs w:val="24"/>
              </w:rPr>
              <w:t>r</w:t>
            </w:r>
            <w:proofErr w:type="spellEnd"/>
            <w:r w:rsidR="0049430E">
              <w:rPr>
                <w:sz w:val="24"/>
                <w:szCs w:val="24"/>
              </w:rPr>
              <w:t>:</w:t>
            </w:r>
          </w:p>
        </w:tc>
      </w:tr>
      <w:tr w:rsidR="00186F28" w14:paraId="57D6F075"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right w:val="single" w:sz="12" w:space="0" w:color="0070C0"/>
            </w:tcBorders>
          </w:tcPr>
          <w:p w14:paraId="54082742" w14:textId="3D833530" w:rsidR="00186F28" w:rsidRPr="008A34B5" w:rsidRDefault="00186F28" w:rsidP="003B025E">
            <w:pPr>
              <w:spacing w:line="276" w:lineRule="auto"/>
              <w:rPr>
                <w:b w:val="0"/>
                <w:sz w:val="24"/>
                <w:szCs w:val="24"/>
              </w:rPr>
            </w:pPr>
            <w:r w:rsidRPr="008A34B5">
              <w:rPr>
                <w:b w:val="0"/>
                <w:sz w:val="24"/>
                <w:szCs w:val="24"/>
              </w:rPr>
              <w:t xml:space="preserve">Medlemmets </w:t>
            </w:r>
            <w:r w:rsidR="00FB1AF8">
              <w:rPr>
                <w:b w:val="0"/>
                <w:sz w:val="24"/>
                <w:szCs w:val="24"/>
              </w:rPr>
              <w:t xml:space="preserve">egen </w:t>
            </w:r>
            <w:r w:rsidR="003B025E" w:rsidRPr="008A34B5">
              <w:rPr>
                <w:b w:val="0"/>
                <w:sz w:val="24"/>
                <w:szCs w:val="24"/>
              </w:rPr>
              <w:t>e-mail</w:t>
            </w:r>
            <w:r w:rsidRPr="008A34B5">
              <w:rPr>
                <w:b w:val="0"/>
                <w:sz w:val="24"/>
                <w:szCs w:val="24"/>
              </w:rPr>
              <w:t>:</w:t>
            </w:r>
          </w:p>
        </w:tc>
      </w:tr>
      <w:tr w:rsidR="00186F28" w14:paraId="3070D6D2"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bottom w:val="single" w:sz="12" w:space="0" w:color="0070C0"/>
              <w:right w:val="single" w:sz="12" w:space="0" w:color="0070C0"/>
            </w:tcBorders>
          </w:tcPr>
          <w:p w14:paraId="6BD39E67" w14:textId="77777777" w:rsidR="00186F28" w:rsidRPr="008A34B5" w:rsidRDefault="00186F28" w:rsidP="003B025E">
            <w:pPr>
              <w:spacing w:line="276" w:lineRule="auto"/>
              <w:rPr>
                <w:b w:val="0"/>
                <w:sz w:val="24"/>
                <w:szCs w:val="24"/>
              </w:rPr>
            </w:pPr>
            <w:r w:rsidRPr="008A34B5">
              <w:rPr>
                <w:b w:val="0"/>
                <w:sz w:val="24"/>
                <w:szCs w:val="24"/>
              </w:rPr>
              <w:t xml:space="preserve">Fødselsdato: </w:t>
            </w:r>
          </w:p>
        </w:tc>
      </w:tr>
      <w:tr w:rsidR="00186F28" w14:paraId="0D2D27D7"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single" w:sz="12" w:space="0" w:color="0070C0"/>
              <w:right w:val="single" w:sz="12" w:space="0" w:color="0070C0"/>
            </w:tcBorders>
          </w:tcPr>
          <w:p w14:paraId="73EE0470" w14:textId="029AC9D1" w:rsidR="00A6672C" w:rsidRPr="001E336C" w:rsidRDefault="00186F28" w:rsidP="00A6672C">
            <w:pPr>
              <w:spacing w:line="276" w:lineRule="auto"/>
              <w:rPr>
                <w:b w:val="0"/>
              </w:rPr>
            </w:pPr>
            <w:r w:rsidRPr="001E336C">
              <w:rPr>
                <w:b w:val="0"/>
              </w:rPr>
              <w:t>Allergisk for:</w:t>
            </w:r>
          </w:p>
        </w:tc>
      </w:tr>
      <w:tr w:rsidR="00186F28" w14:paraId="2C14FC31"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nil"/>
              <w:bottom w:val="single" w:sz="12" w:space="0" w:color="0070C0"/>
              <w:right w:val="nil"/>
            </w:tcBorders>
          </w:tcPr>
          <w:p w14:paraId="7C06CDE0" w14:textId="77777777" w:rsidR="00186F28" w:rsidRPr="00C37EC4" w:rsidRDefault="00186F28" w:rsidP="003B025E">
            <w:pPr>
              <w:spacing w:line="276" w:lineRule="auto"/>
              <w:rPr>
                <w:sz w:val="24"/>
                <w:szCs w:val="24"/>
              </w:rPr>
            </w:pPr>
          </w:p>
        </w:tc>
      </w:tr>
      <w:tr w:rsidR="00186F28" w14:paraId="1BEE46E2"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12" w:space="0" w:color="0070C0"/>
              <w:left w:val="single" w:sz="12" w:space="0" w:color="0070C0"/>
            </w:tcBorders>
          </w:tcPr>
          <w:p w14:paraId="3C1BBA58" w14:textId="77777777" w:rsidR="00186F28" w:rsidRPr="008A34B5" w:rsidRDefault="00186F28" w:rsidP="003B025E">
            <w:pPr>
              <w:spacing w:line="276" w:lineRule="auto"/>
              <w:rPr>
                <w:sz w:val="24"/>
                <w:szCs w:val="24"/>
              </w:rPr>
            </w:pPr>
            <w:r w:rsidRPr="008A34B5">
              <w:rPr>
                <w:sz w:val="24"/>
                <w:szCs w:val="24"/>
              </w:rPr>
              <w:t>Mors Navn:</w:t>
            </w:r>
          </w:p>
        </w:tc>
        <w:tc>
          <w:tcPr>
            <w:tcW w:w="1769" w:type="dxa"/>
            <w:gridSpan w:val="2"/>
            <w:tcBorders>
              <w:top w:val="single" w:sz="12" w:space="0" w:color="0070C0"/>
            </w:tcBorders>
          </w:tcPr>
          <w:p w14:paraId="0EC893F2"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Primær:</w:t>
            </w:r>
          </w:p>
        </w:tc>
        <w:tc>
          <w:tcPr>
            <w:tcW w:w="2194" w:type="dxa"/>
            <w:tcBorders>
              <w:top w:val="single" w:sz="12" w:space="0" w:color="0070C0"/>
              <w:right w:val="single" w:sz="12" w:space="0" w:color="0070C0"/>
            </w:tcBorders>
          </w:tcPr>
          <w:p w14:paraId="3FE05373"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Sekundær:</w:t>
            </w:r>
          </w:p>
        </w:tc>
      </w:tr>
      <w:tr w:rsidR="00186F28" w14:paraId="2340C678"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1F22195B" w14:textId="77777777" w:rsidR="00186F28" w:rsidRPr="008A34B5" w:rsidRDefault="00186F28" w:rsidP="003B025E">
            <w:pPr>
              <w:spacing w:line="276" w:lineRule="auto"/>
              <w:rPr>
                <w:b w:val="0"/>
                <w:sz w:val="24"/>
                <w:szCs w:val="24"/>
              </w:rPr>
            </w:pPr>
            <w:r w:rsidRPr="008A34B5">
              <w:rPr>
                <w:b w:val="0"/>
                <w:sz w:val="24"/>
                <w:szCs w:val="24"/>
              </w:rPr>
              <w:t>Adresse:</w:t>
            </w:r>
          </w:p>
        </w:tc>
        <w:tc>
          <w:tcPr>
            <w:tcW w:w="3963" w:type="dxa"/>
            <w:gridSpan w:val="3"/>
            <w:tcBorders>
              <w:right w:val="single" w:sz="12" w:space="0" w:color="0070C0"/>
            </w:tcBorders>
          </w:tcPr>
          <w:p w14:paraId="7A3375F2" w14:textId="77777777" w:rsidR="00186F28" w:rsidRPr="008A34B5" w:rsidRDefault="006C17FE" w:rsidP="003B025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A34B5">
              <w:rPr>
                <w:sz w:val="24"/>
                <w:szCs w:val="24"/>
              </w:rPr>
              <w:t>Postnr.</w:t>
            </w:r>
            <w:r w:rsidR="00186F28" w:rsidRPr="008A34B5">
              <w:rPr>
                <w:sz w:val="24"/>
                <w:szCs w:val="24"/>
              </w:rPr>
              <w:t xml:space="preserve"> og by:</w:t>
            </w:r>
          </w:p>
        </w:tc>
      </w:tr>
      <w:tr w:rsidR="00186F28" w14:paraId="29CE92BA"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070A9F52" w14:textId="77777777" w:rsidR="00186F28" w:rsidRPr="008A34B5" w:rsidRDefault="00186F28" w:rsidP="003B025E">
            <w:pPr>
              <w:spacing w:line="276" w:lineRule="auto"/>
              <w:rPr>
                <w:b w:val="0"/>
                <w:sz w:val="24"/>
                <w:szCs w:val="24"/>
              </w:rPr>
            </w:pPr>
            <w:r w:rsidRPr="008A34B5">
              <w:rPr>
                <w:b w:val="0"/>
                <w:sz w:val="24"/>
                <w:szCs w:val="24"/>
              </w:rPr>
              <w:t xml:space="preserve">Mors </w:t>
            </w:r>
            <w:proofErr w:type="spellStart"/>
            <w:r w:rsidRPr="008A34B5">
              <w:rPr>
                <w:b w:val="0"/>
                <w:sz w:val="24"/>
                <w:szCs w:val="24"/>
              </w:rPr>
              <w:t>mobilnr</w:t>
            </w:r>
            <w:proofErr w:type="spellEnd"/>
            <w:r w:rsidRPr="008A34B5">
              <w:rPr>
                <w:b w:val="0"/>
                <w:sz w:val="24"/>
                <w:szCs w:val="24"/>
              </w:rPr>
              <w:t>:</w:t>
            </w:r>
          </w:p>
        </w:tc>
        <w:tc>
          <w:tcPr>
            <w:tcW w:w="3963" w:type="dxa"/>
            <w:gridSpan w:val="3"/>
            <w:tcBorders>
              <w:right w:val="single" w:sz="12" w:space="0" w:color="0070C0"/>
            </w:tcBorders>
          </w:tcPr>
          <w:p w14:paraId="3D8EC955"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 xml:space="preserve">Fastnet </w:t>
            </w:r>
            <w:r w:rsidR="006C17FE" w:rsidRPr="008A34B5">
              <w:rPr>
                <w:sz w:val="24"/>
                <w:szCs w:val="24"/>
              </w:rPr>
              <w:t>nr.</w:t>
            </w:r>
            <w:r w:rsidRPr="008A34B5">
              <w:rPr>
                <w:sz w:val="24"/>
                <w:szCs w:val="24"/>
              </w:rPr>
              <w:t>:</w:t>
            </w:r>
          </w:p>
        </w:tc>
      </w:tr>
      <w:tr w:rsidR="00186F28" w14:paraId="474A0576"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right w:val="single" w:sz="12" w:space="0" w:color="0070C0"/>
            </w:tcBorders>
          </w:tcPr>
          <w:p w14:paraId="74DFC308" w14:textId="77777777" w:rsidR="00186F28" w:rsidRPr="008A34B5" w:rsidRDefault="00186F28" w:rsidP="003B025E">
            <w:pPr>
              <w:spacing w:line="276" w:lineRule="auto"/>
              <w:rPr>
                <w:b w:val="0"/>
                <w:sz w:val="24"/>
                <w:szCs w:val="24"/>
              </w:rPr>
            </w:pPr>
            <w:r w:rsidRPr="008A34B5">
              <w:rPr>
                <w:b w:val="0"/>
                <w:sz w:val="24"/>
                <w:szCs w:val="24"/>
              </w:rPr>
              <w:t xml:space="preserve">Mors </w:t>
            </w:r>
            <w:r w:rsidR="003B025E" w:rsidRPr="008A34B5">
              <w:rPr>
                <w:b w:val="0"/>
                <w:sz w:val="24"/>
                <w:szCs w:val="24"/>
              </w:rPr>
              <w:t>e-mail</w:t>
            </w:r>
            <w:r w:rsidRPr="008A34B5">
              <w:rPr>
                <w:b w:val="0"/>
                <w:sz w:val="24"/>
                <w:szCs w:val="24"/>
              </w:rPr>
              <w:t>:</w:t>
            </w:r>
          </w:p>
        </w:tc>
      </w:tr>
      <w:tr w:rsidR="00186F28" w14:paraId="5A466382"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bottom w:val="single" w:sz="12" w:space="0" w:color="0070C0"/>
              <w:right w:val="single" w:sz="12" w:space="0" w:color="0070C0"/>
            </w:tcBorders>
          </w:tcPr>
          <w:p w14:paraId="7DC06DEF" w14:textId="77777777" w:rsidR="00186F28" w:rsidRPr="008A34B5" w:rsidRDefault="00186F28" w:rsidP="003B025E">
            <w:pPr>
              <w:spacing w:line="276" w:lineRule="auto"/>
              <w:rPr>
                <w:b w:val="0"/>
                <w:sz w:val="24"/>
                <w:szCs w:val="24"/>
              </w:rPr>
            </w:pPr>
            <w:r w:rsidRPr="008A34B5">
              <w:rPr>
                <w:b w:val="0"/>
                <w:sz w:val="24"/>
                <w:szCs w:val="24"/>
              </w:rPr>
              <w:t>Stilling:</w:t>
            </w:r>
          </w:p>
        </w:tc>
      </w:tr>
      <w:tr w:rsidR="00186F28" w14:paraId="77AFFAE1"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nil"/>
              <w:bottom w:val="single" w:sz="12" w:space="0" w:color="0070C0"/>
              <w:right w:val="nil"/>
            </w:tcBorders>
          </w:tcPr>
          <w:p w14:paraId="59644B77" w14:textId="77777777" w:rsidR="00186F28" w:rsidRPr="00C37EC4" w:rsidRDefault="00186F28" w:rsidP="003B025E">
            <w:pPr>
              <w:spacing w:line="276" w:lineRule="auto"/>
              <w:rPr>
                <w:sz w:val="24"/>
                <w:szCs w:val="24"/>
              </w:rPr>
            </w:pPr>
          </w:p>
        </w:tc>
      </w:tr>
      <w:tr w:rsidR="00186F28" w14:paraId="76B52F61"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sz="12" w:space="0" w:color="0070C0"/>
              <w:left w:val="single" w:sz="12" w:space="0" w:color="0070C0"/>
            </w:tcBorders>
          </w:tcPr>
          <w:p w14:paraId="35388419" w14:textId="77777777" w:rsidR="00186F28" w:rsidRPr="008A34B5" w:rsidRDefault="00186F28" w:rsidP="003B025E">
            <w:pPr>
              <w:spacing w:line="276" w:lineRule="auto"/>
              <w:rPr>
                <w:sz w:val="24"/>
                <w:szCs w:val="24"/>
              </w:rPr>
            </w:pPr>
            <w:r w:rsidRPr="008A34B5">
              <w:rPr>
                <w:sz w:val="24"/>
                <w:szCs w:val="24"/>
              </w:rPr>
              <w:t>Fars Navn:</w:t>
            </w:r>
          </w:p>
        </w:tc>
        <w:tc>
          <w:tcPr>
            <w:tcW w:w="1769" w:type="dxa"/>
            <w:gridSpan w:val="2"/>
            <w:tcBorders>
              <w:top w:val="single" w:sz="12" w:space="0" w:color="0070C0"/>
            </w:tcBorders>
          </w:tcPr>
          <w:p w14:paraId="54307E62"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Primær:</w:t>
            </w:r>
          </w:p>
        </w:tc>
        <w:tc>
          <w:tcPr>
            <w:tcW w:w="2194" w:type="dxa"/>
            <w:tcBorders>
              <w:top w:val="single" w:sz="12" w:space="0" w:color="0070C0"/>
              <w:right w:val="single" w:sz="12" w:space="0" w:color="0070C0"/>
            </w:tcBorders>
          </w:tcPr>
          <w:p w14:paraId="636D647E"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Sekundær:</w:t>
            </w:r>
          </w:p>
        </w:tc>
      </w:tr>
      <w:tr w:rsidR="00186F28" w14:paraId="4CBAC761"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1FE794E0" w14:textId="77777777" w:rsidR="00186F28" w:rsidRPr="008A34B5" w:rsidRDefault="00186F28" w:rsidP="003B025E">
            <w:pPr>
              <w:spacing w:line="276" w:lineRule="auto"/>
              <w:rPr>
                <w:b w:val="0"/>
                <w:sz w:val="24"/>
                <w:szCs w:val="24"/>
              </w:rPr>
            </w:pPr>
            <w:r w:rsidRPr="008A34B5">
              <w:rPr>
                <w:b w:val="0"/>
                <w:sz w:val="24"/>
                <w:szCs w:val="24"/>
              </w:rPr>
              <w:t>Adresse:</w:t>
            </w:r>
          </w:p>
        </w:tc>
        <w:tc>
          <w:tcPr>
            <w:tcW w:w="3963" w:type="dxa"/>
            <w:gridSpan w:val="3"/>
            <w:tcBorders>
              <w:right w:val="single" w:sz="12" w:space="0" w:color="0070C0"/>
            </w:tcBorders>
          </w:tcPr>
          <w:p w14:paraId="124719F0" w14:textId="77777777" w:rsidR="00186F28" w:rsidRPr="008A34B5" w:rsidRDefault="006C17FE" w:rsidP="003B025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A34B5">
              <w:rPr>
                <w:sz w:val="24"/>
                <w:szCs w:val="24"/>
              </w:rPr>
              <w:t>Postnr.</w:t>
            </w:r>
            <w:r w:rsidR="00186F28" w:rsidRPr="008A34B5">
              <w:rPr>
                <w:sz w:val="24"/>
                <w:szCs w:val="24"/>
              </w:rPr>
              <w:t xml:space="preserve"> og by:</w:t>
            </w:r>
          </w:p>
        </w:tc>
      </w:tr>
      <w:tr w:rsidR="00186F28" w14:paraId="00620ECF"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347FC11C" w14:textId="77777777" w:rsidR="00186F28" w:rsidRPr="008A34B5" w:rsidRDefault="00186F28" w:rsidP="003B025E">
            <w:pPr>
              <w:spacing w:line="276" w:lineRule="auto"/>
              <w:rPr>
                <w:b w:val="0"/>
                <w:sz w:val="24"/>
                <w:szCs w:val="24"/>
              </w:rPr>
            </w:pPr>
            <w:r w:rsidRPr="008A34B5">
              <w:rPr>
                <w:b w:val="0"/>
                <w:sz w:val="24"/>
                <w:szCs w:val="24"/>
              </w:rPr>
              <w:t xml:space="preserve">Fars </w:t>
            </w:r>
            <w:proofErr w:type="spellStart"/>
            <w:r w:rsidRPr="008A34B5">
              <w:rPr>
                <w:b w:val="0"/>
                <w:sz w:val="24"/>
                <w:szCs w:val="24"/>
              </w:rPr>
              <w:t>mobilnr</w:t>
            </w:r>
            <w:proofErr w:type="spellEnd"/>
            <w:r w:rsidRPr="008A34B5">
              <w:rPr>
                <w:b w:val="0"/>
                <w:sz w:val="24"/>
                <w:szCs w:val="24"/>
              </w:rPr>
              <w:t>:</w:t>
            </w:r>
          </w:p>
        </w:tc>
        <w:tc>
          <w:tcPr>
            <w:tcW w:w="3963" w:type="dxa"/>
            <w:gridSpan w:val="3"/>
            <w:tcBorders>
              <w:right w:val="single" w:sz="12" w:space="0" w:color="0070C0"/>
            </w:tcBorders>
          </w:tcPr>
          <w:p w14:paraId="24202617" w14:textId="77777777" w:rsidR="00186F28" w:rsidRPr="008A34B5"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A34B5">
              <w:rPr>
                <w:sz w:val="24"/>
                <w:szCs w:val="24"/>
              </w:rPr>
              <w:t xml:space="preserve">Fastnet </w:t>
            </w:r>
            <w:r w:rsidR="006C17FE" w:rsidRPr="008A34B5">
              <w:rPr>
                <w:sz w:val="24"/>
                <w:szCs w:val="24"/>
              </w:rPr>
              <w:t>nr.</w:t>
            </w:r>
            <w:r w:rsidRPr="008A34B5">
              <w:rPr>
                <w:sz w:val="24"/>
                <w:szCs w:val="24"/>
              </w:rPr>
              <w:t>:</w:t>
            </w:r>
          </w:p>
        </w:tc>
      </w:tr>
      <w:tr w:rsidR="00186F28" w14:paraId="1BB128C1"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right w:val="single" w:sz="12" w:space="0" w:color="0070C0"/>
            </w:tcBorders>
          </w:tcPr>
          <w:p w14:paraId="4CDED57E" w14:textId="77777777" w:rsidR="00186F28" w:rsidRPr="008A34B5" w:rsidRDefault="00186F28" w:rsidP="003B025E">
            <w:pPr>
              <w:spacing w:line="276" w:lineRule="auto"/>
              <w:rPr>
                <w:b w:val="0"/>
                <w:sz w:val="24"/>
                <w:szCs w:val="24"/>
              </w:rPr>
            </w:pPr>
            <w:r w:rsidRPr="008A34B5">
              <w:rPr>
                <w:b w:val="0"/>
                <w:sz w:val="24"/>
                <w:szCs w:val="24"/>
              </w:rPr>
              <w:t xml:space="preserve">Fars </w:t>
            </w:r>
            <w:r w:rsidR="003B025E" w:rsidRPr="008A34B5">
              <w:rPr>
                <w:b w:val="0"/>
                <w:sz w:val="24"/>
                <w:szCs w:val="24"/>
              </w:rPr>
              <w:t>e-mail</w:t>
            </w:r>
            <w:r w:rsidRPr="008A34B5">
              <w:rPr>
                <w:b w:val="0"/>
                <w:sz w:val="24"/>
                <w:szCs w:val="24"/>
              </w:rPr>
              <w:t>:</w:t>
            </w:r>
          </w:p>
        </w:tc>
      </w:tr>
      <w:tr w:rsidR="00186F28" w14:paraId="0ADDD69B"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left w:val="single" w:sz="12" w:space="0" w:color="0070C0"/>
              <w:bottom w:val="single" w:sz="12" w:space="0" w:color="0070C0"/>
              <w:right w:val="single" w:sz="12" w:space="0" w:color="0070C0"/>
            </w:tcBorders>
          </w:tcPr>
          <w:p w14:paraId="76753E24" w14:textId="77777777" w:rsidR="00186F28" w:rsidRPr="008A34B5" w:rsidRDefault="00186F28" w:rsidP="003B025E">
            <w:pPr>
              <w:spacing w:line="276" w:lineRule="auto"/>
              <w:rPr>
                <w:b w:val="0"/>
                <w:sz w:val="24"/>
                <w:szCs w:val="24"/>
              </w:rPr>
            </w:pPr>
            <w:r w:rsidRPr="008A34B5">
              <w:rPr>
                <w:b w:val="0"/>
                <w:sz w:val="24"/>
                <w:szCs w:val="24"/>
              </w:rPr>
              <w:t>Stilling</w:t>
            </w:r>
          </w:p>
        </w:tc>
      </w:tr>
      <w:tr w:rsidR="00186F28" w14:paraId="43972674" w14:textId="77777777" w:rsidTr="001B07AF">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nil"/>
              <w:right w:val="nil"/>
            </w:tcBorders>
          </w:tcPr>
          <w:p w14:paraId="7B7E9E98" w14:textId="77777777" w:rsidR="00FB1AF8" w:rsidRPr="00C37EC4" w:rsidRDefault="00FB1AF8" w:rsidP="00FB1AF8">
            <w:pPr>
              <w:spacing w:line="276" w:lineRule="auto"/>
              <w:rPr>
                <w:sz w:val="24"/>
                <w:szCs w:val="24"/>
              </w:rPr>
            </w:pPr>
          </w:p>
        </w:tc>
      </w:tr>
      <w:tr w:rsidR="00672551" w14:paraId="179CDDC6" w14:textId="77777777" w:rsidTr="0091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single" w:sz="12" w:space="0" w:color="0070C0"/>
              <w:right w:val="single" w:sz="12" w:space="0" w:color="0070C0"/>
            </w:tcBorders>
          </w:tcPr>
          <w:p w14:paraId="3979FAF2" w14:textId="7F38100F" w:rsidR="00672551" w:rsidRPr="008A34B5" w:rsidRDefault="00672551" w:rsidP="00212C48">
            <w:pPr>
              <w:spacing w:line="276" w:lineRule="auto"/>
              <w:rPr>
                <w:sz w:val="24"/>
                <w:szCs w:val="24"/>
              </w:rPr>
            </w:pPr>
            <w:r>
              <w:rPr>
                <w:sz w:val="24"/>
                <w:szCs w:val="24"/>
              </w:rPr>
              <w:t>Kontingentet betales af: (sæt kun et kryds, opkrævning sendes til denne persons mail.)</w:t>
            </w:r>
          </w:p>
        </w:tc>
      </w:tr>
      <w:tr w:rsidR="00FB1AF8" w14:paraId="781481C7"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77F4AFD2" w14:textId="40F80BD7" w:rsidR="00FB1AF8" w:rsidRPr="008A34B5" w:rsidRDefault="00FB1AF8" w:rsidP="00212C48">
            <w:pPr>
              <w:spacing w:line="276" w:lineRule="auto"/>
              <w:rPr>
                <w:b w:val="0"/>
                <w:sz w:val="24"/>
                <w:szCs w:val="24"/>
              </w:rPr>
            </w:pPr>
            <w:r>
              <w:rPr>
                <w:b w:val="0"/>
                <w:sz w:val="24"/>
                <w:szCs w:val="24"/>
              </w:rPr>
              <w:t>Medlemmet selv</w:t>
            </w:r>
            <w:r w:rsidR="00E60268">
              <w:rPr>
                <w:b w:val="0"/>
                <w:sz w:val="24"/>
                <w:szCs w:val="24"/>
              </w:rPr>
              <w:t xml:space="preserve"> :___</w:t>
            </w:r>
          </w:p>
        </w:tc>
        <w:tc>
          <w:tcPr>
            <w:tcW w:w="3963" w:type="dxa"/>
            <w:gridSpan w:val="3"/>
            <w:tcBorders>
              <w:right w:val="single" w:sz="12" w:space="0" w:color="0070C0"/>
            </w:tcBorders>
          </w:tcPr>
          <w:p w14:paraId="010A02A7" w14:textId="7A17A0DF" w:rsidR="00FB1AF8" w:rsidRPr="008A34B5" w:rsidRDefault="00FB1AF8" w:rsidP="00212C48">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B1AF8" w14:paraId="6B3D2910" w14:textId="77777777" w:rsidTr="0067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08773BDB" w14:textId="5A1FD2E4" w:rsidR="00FB1AF8" w:rsidRPr="008A34B5" w:rsidRDefault="00FB1AF8" w:rsidP="00212C48">
            <w:pPr>
              <w:spacing w:line="276" w:lineRule="auto"/>
              <w:rPr>
                <w:sz w:val="24"/>
                <w:szCs w:val="24"/>
              </w:rPr>
            </w:pPr>
            <w:r w:rsidRPr="00186CBF">
              <w:rPr>
                <w:b w:val="0"/>
                <w:sz w:val="24"/>
                <w:szCs w:val="24"/>
              </w:rPr>
              <w:t>Far</w:t>
            </w:r>
            <w:r w:rsidR="00E60268">
              <w:rPr>
                <w:b w:val="0"/>
                <w:sz w:val="24"/>
                <w:szCs w:val="24"/>
              </w:rPr>
              <w:t xml:space="preserve"> :___</w:t>
            </w:r>
          </w:p>
        </w:tc>
        <w:tc>
          <w:tcPr>
            <w:tcW w:w="3963" w:type="dxa"/>
            <w:gridSpan w:val="3"/>
            <w:tcBorders>
              <w:right w:val="single" w:sz="12" w:space="0" w:color="0070C0"/>
            </w:tcBorders>
          </w:tcPr>
          <w:p w14:paraId="613FE4E6" w14:textId="77777777" w:rsidR="00FB1AF8" w:rsidRPr="008A34B5" w:rsidRDefault="00FB1AF8" w:rsidP="00212C48">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FB1AF8" w14:paraId="79CB194F" w14:textId="77777777" w:rsidTr="00672551">
        <w:tc>
          <w:tcPr>
            <w:cnfStyle w:val="001000000000" w:firstRow="0" w:lastRow="0" w:firstColumn="1" w:lastColumn="0" w:oddVBand="0" w:evenVBand="0" w:oddHBand="0" w:evenHBand="0" w:firstRowFirstColumn="0" w:firstRowLastColumn="0" w:lastRowFirstColumn="0" w:lastRowLastColumn="0"/>
            <w:tcW w:w="5665" w:type="dxa"/>
            <w:gridSpan w:val="2"/>
            <w:tcBorders>
              <w:left w:val="single" w:sz="12" w:space="0" w:color="0070C0"/>
            </w:tcBorders>
          </w:tcPr>
          <w:p w14:paraId="45C3A994" w14:textId="64549934" w:rsidR="00FB1AF8" w:rsidRPr="008A34B5" w:rsidRDefault="00FB1AF8" w:rsidP="00212C48">
            <w:pPr>
              <w:spacing w:line="276" w:lineRule="auto"/>
              <w:rPr>
                <w:b w:val="0"/>
                <w:sz w:val="24"/>
                <w:szCs w:val="24"/>
              </w:rPr>
            </w:pPr>
            <w:r>
              <w:rPr>
                <w:b w:val="0"/>
                <w:sz w:val="24"/>
                <w:szCs w:val="24"/>
              </w:rPr>
              <w:t>Mor</w:t>
            </w:r>
            <w:r w:rsidR="00E60268">
              <w:rPr>
                <w:b w:val="0"/>
                <w:sz w:val="24"/>
                <w:szCs w:val="24"/>
              </w:rPr>
              <w:t xml:space="preserve"> :___</w:t>
            </w:r>
          </w:p>
        </w:tc>
        <w:tc>
          <w:tcPr>
            <w:tcW w:w="3963" w:type="dxa"/>
            <w:gridSpan w:val="3"/>
            <w:tcBorders>
              <w:right w:val="single" w:sz="12" w:space="0" w:color="0070C0"/>
            </w:tcBorders>
          </w:tcPr>
          <w:p w14:paraId="7E4D6290" w14:textId="778375EE" w:rsidR="00FB1AF8" w:rsidRPr="008A34B5" w:rsidRDefault="00FB1AF8" w:rsidP="00212C48">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FB1AF8" w14:paraId="67EDEB7A" w14:textId="77777777" w:rsidTr="001B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12" w:space="0" w:color="0070C0"/>
              <w:left w:val="nil"/>
              <w:right w:val="nil"/>
            </w:tcBorders>
          </w:tcPr>
          <w:p w14:paraId="2FD70BD6" w14:textId="77777777" w:rsidR="00FB1AF8" w:rsidRPr="00C37EC4" w:rsidRDefault="00FB1AF8" w:rsidP="00FB1AF8">
            <w:pPr>
              <w:spacing w:line="276" w:lineRule="auto"/>
              <w:rPr>
                <w:sz w:val="24"/>
                <w:szCs w:val="24"/>
              </w:rPr>
            </w:pPr>
          </w:p>
        </w:tc>
      </w:tr>
      <w:tr w:rsidR="00186F28" w14:paraId="01329261" w14:textId="77777777" w:rsidTr="008A34B5">
        <w:tc>
          <w:tcPr>
            <w:cnfStyle w:val="001000000000" w:firstRow="0" w:lastRow="0" w:firstColumn="1" w:lastColumn="0" w:oddVBand="0" w:evenVBand="0" w:oddHBand="0" w:evenHBand="0" w:firstRowFirstColumn="0" w:firstRowLastColumn="0" w:lastRowFirstColumn="0" w:lastRowLastColumn="0"/>
            <w:tcW w:w="9628" w:type="dxa"/>
            <w:gridSpan w:val="5"/>
          </w:tcPr>
          <w:p w14:paraId="18AB0616" w14:textId="77777777" w:rsidR="00186F28" w:rsidRPr="008A34B5" w:rsidRDefault="00186F28" w:rsidP="003B025E">
            <w:pPr>
              <w:spacing w:before="240" w:line="276" w:lineRule="auto"/>
              <w:jc w:val="center"/>
              <w:rPr>
                <w:b w:val="0"/>
                <w:i/>
                <w:sz w:val="24"/>
                <w:szCs w:val="24"/>
              </w:rPr>
            </w:pPr>
            <w:r w:rsidRPr="008A34B5">
              <w:rPr>
                <w:b w:val="0"/>
                <w:i/>
                <w:sz w:val="24"/>
                <w:szCs w:val="24"/>
              </w:rPr>
              <w:t>Jeg bekræfter hermed rigtigheden af ovenstående oplysninger, samt de givne tilladelser.</w:t>
            </w:r>
          </w:p>
          <w:p w14:paraId="74153A94" w14:textId="77777777" w:rsidR="00186F28" w:rsidRPr="008A34B5" w:rsidRDefault="00186F28" w:rsidP="003B025E">
            <w:pPr>
              <w:spacing w:line="276" w:lineRule="auto"/>
              <w:jc w:val="center"/>
              <w:rPr>
                <w:b w:val="0"/>
                <w:i/>
                <w:sz w:val="24"/>
                <w:szCs w:val="24"/>
              </w:rPr>
            </w:pPr>
          </w:p>
          <w:p w14:paraId="6D752FA2" w14:textId="77777777" w:rsidR="00186F28" w:rsidRPr="008A34B5" w:rsidRDefault="00186F28" w:rsidP="003B025E">
            <w:pPr>
              <w:spacing w:line="276" w:lineRule="auto"/>
              <w:jc w:val="center"/>
              <w:rPr>
                <w:b w:val="0"/>
                <w:i/>
                <w:sz w:val="24"/>
                <w:szCs w:val="24"/>
              </w:rPr>
            </w:pPr>
            <w:r w:rsidRPr="008A34B5">
              <w:rPr>
                <w:b w:val="0"/>
                <w:i/>
                <w:sz w:val="24"/>
                <w:szCs w:val="24"/>
              </w:rPr>
              <w:t>________________________________________________________</w:t>
            </w:r>
          </w:p>
          <w:p w14:paraId="43B13B09" w14:textId="77777777" w:rsidR="00186F28" w:rsidRPr="00186F28" w:rsidRDefault="00186F28" w:rsidP="003B025E">
            <w:pPr>
              <w:spacing w:line="276" w:lineRule="auto"/>
              <w:jc w:val="center"/>
              <w:rPr>
                <w:i/>
                <w:sz w:val="24"/>
                <w:szCs w:val="24"/>
              </w:rPr>
            </w:pPr>
            <w:r w:rsidRPr="008A34B5">
              <w:rPr>
                <w:b w:val="0"/>
                <w:i/>
                <w:sz w:val="24"/>
                <w:szCs w:val="24"/>
              </w:rPr>
              <w:t>Dato og underskrift</w:t>
            </w:r>
          </w:p>
        </w:tc>
      </w:tr>
      <w:tr w:rsidR="00186F28" w14:paraId="3165A3D2" w14:textId="77777777" w:rsidTr="008A3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5"/>
            <w:tcBorders>
              <w:left w:val="nil"/>
              <w:right w:val="nil"/>
            </w:tcBorders>
          </w:tcPr>
          <w:p w14:paraId="0C263901" w14:textId="77777777" w:rsidR="00186F28" w:rsidRDefault="00186F28" w:rsidP="003B025E">
            <w:pPr>
              <w:spacing w:line="276" w:lineRule="auto"/>
              <w:rPr>
                <w:sz w:val="24"/>
                <w:szCs w:val="24"/>
              </w:rPr>
            </w:pPr>
          </w:p>
        </w:tc>
      </w:tr>
      <w:tr w:rsidR="00186F28" w14:paraId="7D2C7C37" w14:textId="77777777" w:rsidTr="008A34B5">
        <w:tc>
          <w:tcPr>
            <w:cnfStyle w:val="001000000000" w:firstRow="0" w:lastRow="0" w:firstColumn="1" w:lastColumn="0" w:oddVBand="0" w:evenVBand="0" w:oddHBand="0" w:evenHBand="0" w:firstRowFirstColumn="0" w:firstRowLastColumn="0" w:lastRowFirstColumn="0" w:lastRowLastColumn="0"/>
            <w:tcW w:w="9628" w:type="dxa"/>
            <w:gridSpan w:val="5"/>
          </w:tcPr>
          <w:p w14:paraId="234A8712" w14:textId="77777777" w:rsidR="00186F28" w:rsidRPr="008A34B5" w:rsidRDefault="00186F28" w:rsidP="003B025E">
            <w:pPr>
              <w:spacing w:line="276" w:lineRule="auto"/>
              <w:rPr>
                <w:b w:val="0"/>
                <w:sz w:val="24"/>
                <w:szCs w:val="24"/>
              </w:rPr>
            </w:pPr>
            <w:r w:rsidRPr="008A34B5">
              <w:rPr>
                <w:b w:val="0"/>
                <w:sz w:val="24"/>
                <w:szCs w:val="24"/>
              </w:rPr>
              <w:t>Udfyldes af afdelingens leder</w:t>
            </w:r>
          </w:p>
        </w:tc>
      </w:tr>
      <w:tr w:rsidR="00C23C98" w14:paraId="4BA62993" w14:textId="77777777" w:rsidTr="008A3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EA634CB" w14:textId="77777777" w:rsidR="00186F28" w:rsidRPr="008A34B5" w:rsidRDefault="00186F28" w:rsidP="003B025E">
            <w:pPr>
              <w:spacing w:line="276" w:lineRule="auto"/>
              <w:rPr>
                <w:b w:val="0"/>
                <w:sz w:val="24"/>
                <w:szCs w:val="24"/>
              </w:rPr>
            </w:pPr>
            <w:r w:rsidRPr="008A34B5">
              <w:rPr>
                <w:b w:val="0"/>
                <w:sz w:val="24"/>
                <w:szCs w:val="24"/>
              </w:rPr>
              <w:t>Modtaget af:</w:t>
            </w:r>
          </w:p>
        </w:tc>
        <w:tc>
          <w:tcPr>
            <w:tcW w:w="1843" w:type="dxa"/>
            <w:gridSpan w:val="2"/>
          </w:tcPr>
          <w:p w14:paraId="394413B5" w14:textId="77777777" w:rsidR="00186F28" w:rsidRPr="00C37EC4"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Dato:</w:t>
            </w:r>
          </w:p>
        </w:tc>
        <w:tc>
          <w:tcPr>
            <w:tcW w:w="3112" w:type="dxa"/>
            <w:gridSpan w:val="2"/>
          </w:tcPr>
          <w:p w14:paraId="03B4D6EE" w14:textId="77777777" w:rsidR="00186F28" w:rsidRPr="00C37EC4" w:rsidRDefault="00186F28" w:rsidP="003B025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Afdeling:</w:t>
            </w:r>
          </w:p>
        </w:tc>
      </w:tr>
    </w:tbl>
    <w:p w14:paraId="4095C053" w14:textId="77777777" w:rsidR="00466319" w:rsidRDefault="00466319" w:rsidP="003B025E">
      <w:pPr>
        <w:spacing w:after="0" w:line="276" w:lineRule="auto"/>
        <w:rPr>
          <w:b/>
          <w:sz w:val="28"/>
          <w:szCs w:val="28"/>
        </w:rPr>
      </w:pPr>
    </w:p>
    <w:p w14:paraId="35504C31" w14:textId="77777777" w:rsidR="00C82785" w:rsidRPr="00C82785" w:rsidRDefault="00DD3D1B" w:rsidP="00E1118D">
      <w:pPr>
        <w:spacing w:after="0" w:line="240" w:lineRule="auto"/>
        <w:ind w:right="1841"/>
        <w:rPr>
          <w:b/>
          <w:color w:val="0070C0"/>
          <w:sz w:val="40"/>
          <w:szCs w:val="40"/>
        </w:rPr>
      </w:pPr>
      <w:r w:rsidRPr="00DD3D1B">
        <w:rPr>
          <w:noProof/>
          <w:sz w:val="24"/>
          <w:szCs w:val="24"/>
        </w:rPr>
        <mc:AlternateContent>
          <mc:Choice Requires="wps">
            <w:drawing>
              <wp:anchor distT="45720" distB="45720" distL="114300" distR="114300" simplePos="0" relativeHeight="251660288" behindDoc="1" locked="0" layoutInCell="1" allowOverlap="1" wp14:anchorId="5CAA8DDB" wp14:editId="176912AD">
                <wp:simplePos x="0" y="0"/>
                <wp:positionH relativeFrom="column">
                  <wp:posOffset>5052060</wp:posOffset>
                </wp:positionH>
                <wp:positionV relativeFrom="paragraph">
                  <wp:posOffset>51435</wp:posOffset>
                </wp:positionV>
                <wp:extent cx="1371600" cy="2581275"/>
                <wp:effectExtent l="0" t="0" r="19050" b="28575"/>
                <wp:wrapTight wrapText="bothSides">
                  <wp:wrapPolygon edited="0">
                    <wp:start x="0" y="0"/>
                    <wp:lineTo x="0" y="21680"/>
                    <wp:lineTo x="21600" y="21680"/>
                    <wp:lineTo x="21600"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81275"/>
                        </a:xfrm>
                        <a:prstGeom prst="rect">
                          <a:avLst/>
                        </a:prstGeom>
                        <a:solidFill>
                          <a:srgbClr val="FFFFFF"/>
                        </a:solidFill>
                        <a:ln w="9525">
                          <a:solidFill>
                            <a:srgbClr val="0070C0"/>
                          </a:solidFill>
                          <a:miter lim="800000"/>
                          <a:headEnd/>
                          <a:tailEnd/>
                        </a:ln>
                      </wps:spPr>
                      <wps:txbx>
                        <w:txbxContent>
                          <w:p w14:paraId="24052CF9" w14:textId="5297A4AB" w:rsidR="00DD3D1B" w:rsidRDefault="003924A5" w:rsidP="00DD3D1B">
                            <w:pPr>
                              <w:tabs>
                                <w:tab w:val="left" w:pos="0"/>
                              </w:tabs>
                              <w:spacing w:line="276" w:lineRule="auto"/>
                              <w:ind w:left="142"/>
                              <w:jc w:val="center"/>
                              <w:rPr>
                                <w:b/>
                                <w:color w:val="0070C0"/>
                                <w:sz w:val="24"/>
                                <w:szCs w:val="24"/>
                              </w:rPr>
                            </w:pPr>
                            <w:r>
                              <w:rPr>
                                <w:noProof/>
                              </w:rPr>
                              <w:drawing>
                                <wp:inline distT="0" distB="0" distL="0" distR="0" wp14:anchorId="1E952830" wp14:editId="5B337AC6">
                                  <wp:extent cx="1032510" cy="1236345"/>
                                  <wp:effectExtent l="0" t="0" r="0" b="1905"/>
                                  <wp:docPr id="178976621" name="Billede 178976621" descr="Et billede, der indeholder symbol, emblem, logo, Karmi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3583" name="Billede 3" descr="Et billede, der indeholder symbol, emblem, logo, Karmin&#10;&#10;Automatisk genereret beskrivels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2510" cy="1236345"/>
                                          </a:xfrm>
                                          <a:prstGeom prst="rect">
                                            <a:avLst/>
                                          </a:prstGeom>
                                        </pic:spPr>
                                      </pic:pic>
                                    </a:graphicData>
                                  </a:graphic>
                                </wp:inline>
                              </w:drawing>
                            </w:r>
                          </w:p>
                          <w:p w14:paraId="5BD12683" w14:textId="77777777" w:rsidR="00DD3D1B" w:rsidRPr="00DD3D1B" w:rsidRDefault="00DD3D1B" w:rsidP="00DD3D1B">
                            <w:pPr>
                              <w:tabs>
                                <w:tab w:val="left" w:pos="0"/>
                              </w:tabs>
                              <w:spacing w:after="0" w:line="276" w:lineRule="auto"/>
                              <w:ind w:left="142"/>
                              <w:rPr>
                                <w:b/>
                                <w:bCs/>
                                <w:color w:val="0070C0"/>
                                <w:sz w:val="24"/>
                                <w:szCs w:val="24"/>
                              </w:rPr>
                            </w:pPr>
                            <w:r w:rsidRPr="00DD3D1B">
                              <w:rPr>
                                <w:b/>
                                <w:color w:val="0070C0"/>
                                <w:sz w:val="24"/>
                                <w:szCs w:val="24"/>
                              </w:rPr>
                              <w:t>FDF Ikast</w:t>
                            </w:r>
                          </w:p>
                          <w:p w14:paraId="01BF635C" w14:textId="77777777" w:rsidR="00DD3D1B" w:rsidRPr="00DD3D1B" w:rsidRDefault="00DD3D1B" w:rsidP="00DD3D1B">
                            <w:pPr>
                              <w:tabs>
                                <w:tab w:val="left" w:pos="0"/>
                              </w:tabs>
                              <w:spacing w:after="0" w:line="276" w:lineRule="auto"/>
                              <w:ind w:left="142"/>
                              <w:rPr>
                                <w:sz w:val="20"/>
                                <w:szCs w:val="20"/>
                              </w:rPr>
                            </w:pPr>
                            <w:proofErr w:type="spellStart"/>
                            <w:r w:rsidRPr="00DD3D1B">
                              <w:rPr>
                                <w:sz w:val="20"/>
                                <w:szCs w:val="20"/>
                              </w:rPr>
                              <w:t>Nygården</w:t>
                            </w:r>
                            <w:proofErr w:type="spellEnd"/>
                            <w:r w:rsidRPr="00DD3D1B">
                              <w:rPr>
                                <w:sz w:val="20"/>
                                <w:szCs w:val="20"/>
                              </w:rPr>
                              <w:t xml:space="preserve"> </w:t>
                            </w:r>
                          </w:p>
                          <w:p w14:paraId="265365E3" w14:textId="77777777" w:rsidR="00DD3D1B" w:rsidRPr="00DD3D1B" w:rsidRDefault="00DD3D1B" w:rsidP="00DD3D1B">
                            <w:pPr>
                              <w:tabs>
                                <w:tab w:val="left" w:pos="0"/>
                              </w:tabs>
                              <w:spacing w:after="0" w:line="276" w:lineRule="auto"/>
                              <w:ind w:left="142"/>
                              <w:rPr>
                                <w:sz w:val="20"/>
                                <w:szCs w:val="20"/>
                              </w:rPr>
                            </w:pPr>
                            <w:r w:rsidRPr="00DD3D1B">
                              <w:rPr>
                                <w:sz w:val="20"/>
                                <w:szCs w:val="20"/>
                              </w:rPr>
                              <w:t xml:space="preserve">Præstevænget 20 </w:t>
                            </w:r>
                          </w:p>
                          <w:p w14:paraId="68788869" w14:textId="77777777" w:rsidR="00DD3D1B" w:rsidRPr="00DD3D1B" w:rsidRDefault="00DD3D1B" w:rsidP="00DD3D1B">
                            <w:pPr>
                              <w:tabs>
                                <w:tab w:val="left" w:pos="0"/>
                              </w:tabs>
                              <w:spacing w:after="0" w:line="276" w:lineRule="auto"/>
                              <w:ind w:left="142"/>
                              <w:rPr>
                                <w:sz w:val="20"/>
                                <w:szCs w:val="20"/>
                              </w:rPr>
                            </w:pPr>
                            <w:r w:rsidRPr="00DD3D1B">
                              <w:rPr>
                                <w:sz w:val="20"/>
                                <w:szCs w:val="20"/>
                              </w:rPr>
                              <w:t>7430 Ikast</w:t>
                            </w:r>
                          </w:p>
                          <w:p w14:paraId="731617E8" w14:textId="77777777" w:rsidR="00DD3D1B" w:rsidRPr="00DD3D1B" w:rsidRDefault="00DD3D1B" w:rsidP="00DD3D1B">
                            <w:pPr>
                              <w:tabs>
                                <w:tab w:val="left" w:pos="0"/>
                              </w:tabs>
                              <w:spacing w:after="0" w:line="276" w:lineRule="auto"/>
                              <w:ind w:left="142"/>
                              <w:rPr>
                                <w:sz w:val="20"/>
                                <w:szCs w:val="20"/>
                              </w:rPr>
                            </w:pPr>
                            <w:proofErr w:type="spellStart"/>
                            <w:r w:rsidRPr="00DD3D1B">
                              <w:rPr>
                                <w:sz w:val="20"/>
                                <w:szCs w:val="20"/>
                              </w:rPr>
                              <w:t>tlf</w:t>
                            </w:r>
                            <w:proofErr w:type="spellEnd"/>
                            <w:r w:rsidRPr="00DD3D1B">
                              <w:rPr>
                                <w:sz w:val="20"/>
                                <w:szCs w:val="20"/>
                              </w:rPr>
                              <w:t>: 97153493 www.fdfikast.dk</w:t>
                            </w:r>
                          </w:p>
                          <w:p w14:paraId="31A01179" w14:textId="77777777" w:rsidR="00DD3D1B" w:rsidRDefault="00DD3D1B" w:rsidP="00DD3D1B">
                            <w:pPr>
                              <w:tabs>
                                <w:tab w:val="left" w:pos="0"/>
                              </w:tabs>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A8DDB" id="_x0000_t202" coordsize="21600,21600" o:spt="202" path="m,l,21600r21600,l21600,xe">
                <v:stroke joinstyle="miter"/>
                <v:path gradientshapeok="t" o:connecttype="rect"/>
              </v:shapetype>
              <v:shape id="Tekstfelt 2" o:spid="_x0000_s1026" type="#_x0000_t202" style="position:absolute;margin-left:397.8pt;margin-top:4.05pt;width:108pt;height:20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" strokecolor="#0070c0">
                <v:textbox>
                  <w:txbxContent>
                    <w:p w14:paraId="24052CF9" w14:textId="5297A4AB" w:rsidR="00DD3D1B" w:rsidRDefault="003924A5" w:rsidP="00DD3D1B">
                      <w:pPr>
                        <w:tabs>
                          <w:tab w:val="left" w:pos="0"/>
                        </w:tabs>
                        <w:spacing w:line="276" w:lineRule="auto"/>
                        <w:ind w:left="142"/>
                        <w:jc w:val="center"/>
                        <w:rPr>
                          <w:b/>
                          <w:color w:val="0070C0"/>
                          <w:sz w:val="24"/>
                          <w:szCs w:val="24"/>
                        </w:rPr>
                      </w:pPr>
                      <w:r>
                        <w:rPr>
                          <w:noProof/>
                        </w:rPr>
                        <w:drawing>
                          <wp:inline distT="0" distB="0" distL="0" distR="0" wp14:anchorId="1E952830" wp14:editId="5B337AC6">
                            <wp:extent cx="1032510" cy="1236345"/>
                            <wp:effectExtent l="0" t="0" r="0" b="1905"/>
                            <wp:docPr id="178976621" name="Billede 178976621" descr="Et billede, der indeholder symbol, emblem, logo, Karmi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33583" name="Billede 3" descr="Et billede, der indeholder symbol, emblem, logo, Karmin&#10;&#10;Automatisk genereret beskrivels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2510" cy="1236345"/>
                                    </a:xfrm>
                                    <a:prstGeom prst="rect">
                                      <a:avLst/>
                                    </a:prstGeom>
                                  </pic:spPr>
                                </pic:pic>
                              </a:graphicData>
                            </a:graphic>
                          </wp:inline>
                        </w:drawing>
                      </w:r>
                    </w:p>
                    <w:p w14:paraId="5BD12683" w14:textId="77777777" w:rsidR="00DD3D1B" w:rsidRPr="00DD3D1B" w:rsidRDefault="00DD3D1B" w:rsidP="00DD3D1B">
                      <w:pPr>
                        <w:tabs>
                          <w:tab w:val="left" w:pos="0"/>
                        </w:tabs>
                        <w:spacing w:after="0" w:line="276" w:lineRule="auto"/>
                        <w:ind w:left="142"/>
                        <w:rPr>
                          <w:b/>
                          <w:bCs/>
                          <w:color w:val="0070C0"/>
                          <w:sz w:val="24"/>
                          <w:szCs w:val="24"/>
                        </w:rPr>
                      </w:pPr>
                      <w:r w:rsidRPr="00DD3D1B">
                        <w:rPr>
                          <w:b/>
                          <w:color w:val="0070C0"/>
                          <w:sz w:val="24"/>
                          <w:szCs w:val="24"/>
                        </w:rPr>
                        <w:t>FDF Ikast</w:t>
                      </w:r>
                    </w:p>
                    <w:p w14:paraId="01BF635C" w14:textId="77777777" w:rsidR="00DD3D1B" w:rsidRPr="00DD3D1B" w:rsidRDefault="00DD3D1B" w:rsidP="00DD3D1B">
                      <w:pPr>
                        <w:tabs>
                          <w:tab w:val="left" w:pos="0"/>
                        </w:tabs>
                        <w:spacing w:after="0" w:line="276" w:lineRule="auto"/>
                        <w:ind w:left="142"/>
                        <w:rPr>
                          <w:sz w:val="20"/>
                          <w:szCs w:val="20"/>
                        </w:rPr>
                      </w:pPr>
                      <w:proofErr w:type="spellStart"/>
                      <w:r w:rsidRPr="00DD3D1B">
                        <w:rPr>
                          <w:sz w:val="20"/>
                          <w:szCs w:val="20"/>
                        </w:rPr>
                        <w:t>Nygården</w:t>
                      </w:r>
                      <w:proofErr w:type="spellEnd"/>
                      <w:r w:rsidRPr="00DD3D1B">
                        <w:rPr>
                          <w:sz w:val="20"/>
                          <w:szCs w:val="20"/>
                        </w:rPr>
                        <w:t xml:space="preserve"> </w:t>
                      </w:r>
                    </w:p>
                    <w:p w14:paraId="265365E3" w14:textId="77777777" w:rsidR="00DD3D1B" w:rsidRPr="00DD3D1B" w:rsidRDefault="00DD3D1B" w:rsidP="00DD3D1B">
                      <w:pPr>
                        <w:tabs>
                          <w:tab w:val="left" w:pos="0"/>
                        </w:tabs>
                        <w:spacing w:after="0" w:line="276" w:lineRule="auto"/>
                        <w:ind w:left="142"/>
                        <w:rPr>
                          <w:sz w:val="20"/>
                          <w:szCs w:val="20"/>
                        </w:rPr>
                      </w:pPr>
                      <w:r w:rsidRPr="00DD3D1B">
                        <w:rPr>
                          <w:sz w:val="20"/>
                          <w:szCs w:val="20"/>
                        </w:rPr>
                        <w:t xml:space="preserve">Præstevænget 20 </w:t>
                      </w:r>
                    </w:p>
                    <w:p w14:paraId="68788869" w14:textId="77777777" w:rsidR="00DD3D1B" w:rsidRPr="00DD3D1B" w:rsidRDefault="00DD3D1B" w:rsidP="00DD3D1B">
                      <w:pPr>
                        <w:tabs>
                          <w:tab w:val="left" w:pos="0"/>
                        </w:tabs>
                        <w:spacing w:after="0" w:line="276" w:lineRule="auto"/>
                        <w:ind w:left="142"/>
                        <w:rPr>
                          <w:sz w:val="20"/>
                          <w:szCs w:val="20"/>
                        </w:rPr>
                      </w:pPr>
                      <w:r w:rsidRPr="00DD3D1B">
                        <w:rPr>
                          <w:sz w:val="20"/>
                          <w:szCs w:val="20"/>
                        </w:rPr>
                        <w:t>7430 Ikast</w:t>
                      </w:r>
                    </w:p>
                    <w:p w14:paraId="731617E8" w14:textId="77777777" w:rsidR="00DD3D1B" w:rsidRPr="00DD3D1B" w:rsidRDefault="00DD3D1B" w:rsidP="00DD3D1B">
                      <w:pPr>
                        <w:tabs>
                          <w:tab w:val="left" w:pos="0"/>
                        </w:tabs>
                        <w:spacing w:after="0" w:line="276" w:lineRule="auto"/>
                        <w:ind w:left="142"/>
                        <w:rPr>
                          <w:sz w:val="20"/>
                          <w:szCs w:val="20"/>
                        </w:rPr>
                      </w:pPr>
                      <w:proofErr w:type="spellStart"/>
                      <w:r w:rsidRPr="00DD3D1B">
                        <w:rPr>
                          <w:sz w:val="20"/>
                          <w:szCs w:val="20"/>
                        </w:rPr>
                        <w:t>tlf</w:t>
                      </w:r>
                      <w:proofErr w:type="spellEnd"/>
                      <w:r w:rsidRPr="00DD3D1B">
                        <w:rPr>
                          <w:sz w:val="20"/>
                          <w:szCs w:val="20"/>
                        </w:rPr>
                        <w:t>: 97153493 www.fdfikast.dk</w:t>
                      </w:r>
                    </w:p>
                    <w:p w14:paraId="31A01179" w14:textId="77777777" w:rsidR="00DD3D1B" w:rsidRDefault="00DD3D1B" w:rsidP="00DD3D1B">
                      <w:pPr>
                        <w:tabs>
                          <w:tab w:val="left" w:pos="0"/>
                        </w:tabs>
                        <w:ind w:left="142"/>
                      </w:pPr>
                    </w:p>
                  </w:txbxContent>
                </v:textbox>
                <w10:wrap type="tight"/>
              </v:shape>
            </w:pict>
          </mc:Fallback>
        </mc:AlternateContent>
      </w:r>
      <w:r w:rsidR="00C82785" w:rsidRPr="00C82785">
        <w:rPr>
          <w:b/>
          <w:color w:val="0070C0"/>
          <w:sz w:val="40"/>
          <w:szCs w:val="40"/>
        </w:rPr>
        <w:t>Velkommen til FDF Ikast</w:t>
      </w:r>
    </w:p>
    <w:p w14:paraId="6487CACA" w14:textId="77777777" w:rsidR="00C82785" w:rsidRPr="00C82785" w:rsidRDefault="00C82785" w:rsidP="00E1118D">
      <w:pPr>
        <w:spacing w:after="0" w:line="240" w:lineRule="auto"/>
        <w:ind w:right="1841"/>
        <w:rPr>
          <w:sz w:val="24"/>
          <w:szCs w:val="24"/>
        </w:rPr>
      </w:pPr>
    </w:p>
    <w:p w14:paraId="487BA32A" w14:textId="77777777" w:rsidR="00C82785" w:rsidRPr="00C82785" w:rsidRDefault="00C82785" w:rsidP="00E1118D">
      <w:pPr>
        <w:spacing w:after="0" w:line="240" w:lineRule="auto"/>
        <w:ind w:right="1841"/>
        <w:rPr>
          <w:b/>
          <w:sz w:val="24"/>
          <w:szCs w:val="24"/>
        </w:rPr>
      </w:pPr>
      <w:r w:rsidRPr="00C82785">
        <w:rPr>
          <w:b/>
          <w:sz w:val="24"/>
          <w:szCs w:val="24"/>
        </w:rPr>
        <w:t xml:space="preserve">Det er rart, at også du har fået lyst til at være med! </w:t>
      </w:r>
    </w:p>
    <w:p w14:paraId="4A2F5ECB" w14:textId="77777777" w:rsidR="00C82785" w:rsidRDefault="00C82785" w:rsidP="00E1118D">
      <w:pPr>
        <w:spacing w:after="0" w:line="240" w:lineRule="auto"/>
        <w:ind w:right="1841"/>
        <w:rPr>
          <w:sz w:val="24"/>
          <w:szCs w:val="24"/>
        </w:rPr>
      </w:pPr>
      <w:r w:rsidRPr="00C82785">
        <w:rPr>
          <w:sz w:val="24"/>
          <w:szCs w:val="24"/>
        </w:rPr>
        <w:t xml:space="preserve">l første omgang er du velkommen til at gå til FDF nogle gange, så du kan finde ud af om det er noget for dig. </w:t>
      </w:r>
    </w:p>
    <w:p w14:paraId="1654781A" w14:textId="77777777" w:rsidR="00C82785" w:rsidRPr="00C82785" w:rsidRDefault="00C82785" w:rsidP="00E1118D">
      <w:pPr>
        <w:spacing w:after="0" w:line="240" w:lineRule="auto"/>
        <w:ind w:right="1841"/>
        <w:rPr>
          <w:sz w:val="24"/>
          <w:szCs w:val="24"/>
        </w:rPr>
      </w:pPr>
    </w:p>
    <w:p w14:paraId="41903591" w14:textId="77777777" w:rsidR="00C82785" w:rsidRDefault="00C82785" w:rsidP="00E1118D">
      <w:pPr>
        <w:spacing w:after="0" w:line="240" w:lineRule="auto"/>
        <w:ind w:right="1841"/>
        <w:rPr>
          <w:sz w:val="24"/>
          <w:szCs w:val="24"/>
        </w:rPr>
      </w:pPr>
      <w:r w:rsidRPr="00C82785">
        <w:rPr>
          <w:sz w:val="24"/>
          <w:szCs w:val="24"/>
        </w:rPr>
        <w:t xml:space="preserve">Inden du beslutter at lade dit barn blive medlem af FDF, vil vi fortælle... </w:t>
      </w:r>
    </w:p>
    <w:p w14:paraId="5F02EDCB" w14:textId="77777777" w:rsidR="00207EB7" w:rsidRPr="00207EB7" w:rsidRDefault="00207EB7" w:rsidP="00E1118D">
      <w:pPr>
        <w:pStyle w:val="Listeafsnit"/>
        <w:numPr>
          <w:ilvl w:val="0"/>
          <w:numId w:val="1"/>
        </w:numPr>
        <w:spacing w:after="0" w:line="240" w:lineRule="auto"/>
        <w:ind w:right="1841"/>
        <w:rPr>
          <w:sz w:val="24"/>
          <w:szCs w:val="24"/>
        </w:rPr>
      </w:pPr>
      <w:r w:rsidRPr="00207EB7">
        <w:rPr>
          <w:sz w:val="24"/>
          <w:szCs w:val="24"/>
        </w:rPr>
        <w:t>FDF er et frirum, hvor børn og unge glædes, oplever og vokser i mødet med ledere, der har noget på hjerte</w:t>
      </w:r>
    </w:p>
    <w:p w14:paraId="154AD765" w14:textId="4937068B" w:rsidR="00C82785" w:rsidRDefault="00C82785" w:rsidP="00E1118D">
      <w:pPr>
        <w:pStyle w:val="Listeafsnit"/>
        <w:numPr>
          <w:ilvl w:val="0"/>
          <w:numId w:val="1"/>
        </w:numPr>
        <w:spacing w:after="0" w:line="240" w:lineRule="auto"/>
        <w:ind w:right="1841"/>
        <w:rPr>
          <w:sz w:val="24"/>
          <w:szCs w:val="24"/>
        </w:rPr>
      </w:pPr>
      <w:r w:rsidRPr="00C82785">
        <w:rPr>
          <w:sz w:val="24"/>
          <w:szCs w:val="24"/>
        </w:rPr>
        <w:t xml:space="preserve">at FDF ser leg, fantasi og fællesskab som vigtige egenskaber i et menneskeliv. </w:t>
      </w:r>
    </w:p>
    <w:p w14:paraId="7335FCC7" w14:textId="77777777" w:rsidR="00C82785" w:rsidRDefault="00C82785" w:rsidP="00E1118D">
      <w:pPr>
        <w:pStyle w:val="Listeafsnit"/>
        <w:numPr>
          <w:ilvl w:val="0"/>
          <w:numId w:val="1"/>
        </w:numPr>
        <w:spacing w:after="0" w:line="240" w:lineRule="auto"/>
        <w:ind w:right="1841"/>
        <w:rPr>
          <w:sz w:val="24"/>
          <w:szCs w:val="24"/>
        </w:rPr>
      </w:pPr>
      <w:r w:rsidRPr="00C82785">
        <w:rPr>
          <w:sz w:val="24"/>
          <w:szCs w:val="24"/>
        </w:rPr>
        <w:t>at FDF betragter kontakt og samarbejde med barnets hjem som afgørende for sit arbejde.</w:t>
      </w:r>
    </w:p>
    <w:p w14:paraId="792F5C3F" w14:textId="77777777" w:rsidR="00C82785" w:rsidRPr="00C82785" w:rsidRDefault="00C82785" w:rsidP="00E1118D">
      <w:pPr>
        <w:pStyle w:val="Listeafsnit"/>
        <w:spacing w:after="0" w:line="240" w:lineRule="auto"/>
        <w:ind w:right="1841"/>
        <w:rPr>
          <w:sz w:val="24"/>
          <w:szCs w:val="24"/>
        </w:rPr>
      </w:pPr>
    </w:p>
    <w:p w14:paraId="28F2C3C4" w14:textId="77777777" w:rsidR="00C82785" w:rsidRPr="00C82785" w:rsidRDefault="00C82785" w:rsidP="00E1118D">
      <w:pPr>
        <w:spacing w:after="0" w:line="240" w:lineRule="auto"/>
        <w:ind w:right="1841"/>
        <w:rPr>
          <w:b/>
          <w:sz w:val="24"/>
          <w:szCs w:val="24"/>
        </w:rPr>
      </w:pPr>
      <w:r w:rsidRPr="00C82785">
        <w:rPr>
          <w:b/>
          <w:sz w:val="24"/>
          <w:szCs w:val="24"/>
        </w:rPr>
        <w:t xml:space="preserve">Forsikring </w:t>
      </w:r>
    </w:p>
    <w:p w14:paraId="044CF8D1" w14:textId="77777777" w:rsidR="00C82785" w:rsidRPr="00C82785" w:rsidRDefault="00C82785" w:rsidP="00E1118D">
      <w:pPr>
        <w:spacing w:after="0" w:line="240" w:lineRule="auto"/>
        <w:ind w:right="1841"/>
        <w:rPr>
          <w:sz w:val="24"/>
          <w:szCs w:val="24"/>
        </w:rPr>
      </w:pPr>
      <w:r w:rsidRPr="00C82785">
        <w:rPr>
          <w:sz w:val="24"/>
          <w:szCs w:val="24"/>
        </w:rPr>
        <w:t>Det skal bemærkes, at FDF har tegnet en ansvarsforsikring, der dækker ledernes ansvar overfor børnene, men at forsikringen ikke dækker hændelige uheld, hvorfor forældrene opfordres til at tegne en familieulykkesforsikring</w:t>
      </w:r>
    </w:p>
    <w:p w14:paraId="17F22FC3" w14:textId="77777777" w:rsidR="00C82785" w:rsidRDefault="00C82785" w:rsidP="00E1118D">
      <w:pPr>
        <w:spacing w:after="0" w:line="240" w:lineRule="auto"/>
        <w:ind w:right="1841"/>
        <w:rPr>
          <w:sz w:val="24"/>
          <w:szCs w:val="24"/>
        </w:rPr>
      </w:pPr>
    </w:p>
    <w:p w14:paraId="411F0A68" w14:textId="77777777" w:rsidR="00C82785" w:rsidRPr="00C82785" w:rsidRDefault="00C82785" w:rsidP="00E1118D">
      <w:pPr>
        <w:spacing w:after="0" w:line="240" w:lineRule="auto"/>
        <w:ind w:right="1841"/>
        <w:rPr>
          <w:b/>
          <w:sz w:val="24"/>
          <w:szCs w:val="24"/>
        </w:rPr>
      </w:pPr>
      <w:r w:rsidRPr="00C82785">
        <w:rPr>
          <w:b/>
          <w:sz w:val="24"/>
          <w:szCs w:val="24"/>
        </w:rPr>
        <w:t xml:space="preserve">Indmeldelse </w:t>
      </w:r>
    </w:p>
    <w:p w14:paraId="2CCE084B" w14:textId="3F9611C5" w:rsidR="00C82785" w:rsidRDefault="00C82785" w:rsidP="00E1118D">
      <w:pPr>
        <w:spacing w:after="0" w:line="240" w:lineRule="auto"/>
        <w:ind w:right="1841"/>
        <w:rPr>
          <w:sz w:val="24"/>
          <w:szCs w:val="24"/>
        </w:rPr>
      </w:pPr>
      <w:r w:rsidRPr="00C82785">
        <w:rPr>
          <w:sz w:val="24"/>
          <w:szCs w:val="24"/>
        </w:rPr>
        <w:t>Den første gang udfyldes indmeldelsesblanketten, så vi i nødstilfælde har de rigtige kontaktoplysninger. Efter to prøvegange påføres indmeldelsesdatoen og medlemmet er indmeldt</w:t>
      </w:r>
    </w:p>
    <w:p w14:paraId="2B8231DE" w14:textId="77777777" w:rsidR="00FB1AF8" w:rsidRDefault="00FB1AF8" w:rsidP="00E1118D">
      <w:pPr>
        <w:spacing w:after="0" w:line="240" w:lineRule="auto"/>
        <w:ind w:right="1841"/>
        <w:rPr>
          <w:sz w:val="24"/>
          <w:szCs w:val="24"/>
        </w:rPr>
      </w:pPr>
    </w:p>
    <w:p w14:paraId="2D652F51" w14:textId="39CED726" w:rsidR="00FB1AF8" w:rsidRPr="00A55353" w:rsidRDefault="00FB1AF8" w:rsidP="00E1118D">
      <w:pPr>
        <w:spacing w:after="0" w:line="240" w:lineRule="auto"/>
        <w:ind w:right="1841"/>
        <w:rPr>
          <w:b/>
          <w:sz w:val="24"/>
          <w:szCs w:val="24"/>
        </w:rPr>
      </w:pPr>
      <w:r w:rsidRPr="00A55353">
        <w:rPr>
          <w:b/>
          <w:sz w:val="24"/>
          <w:szCs w:val="24"/>
        </w:rPr>
        <w:t>Rettelser af medlemsdata – eller udmeldelse</w:t>
      </w:r>
    </w:p>
    <w:p w14:paraId="6EBC1877" w14:textId="2A1FDEAA" w:rsidR="00A55353" w:rsidRDefault="00FB1AF8" w:rsidP="00E1118D">
      <w:pPr>
        <w:spacing w:after="0" w:line="240" w:lineRule="auto"/>
        <w:ind w:right="1841"/>
        <w:rPr>
          <w:sz w:val="24"/>
          <w:szCs w:val="24"/>
        </w:rPr>
      </w:pPr>
      <w:r>
        <w:rPr>
          <w:sz w:val="24"/>
          <w:szCs w:val="24"/>
        </w:rPr>
        <w:t xml:space="preserve">Et medlemskab løber indtil medlemmet udmeldes via </w:t>
      </w:r>
      <w:hyperlink r:id="rId8" w:history="1">
        <w:r w:rsidRPr="006532A7">
          <w:rPr>
            <w:rStyle w:val="Hyperlink"/>
            <w:sz w:val="24"/>
            <w:szCs w:val="24"/>
          </w:rPr>
          <w:t>https://medlem.fdf.dk</w:t>
        </w:r>
      </w:hyperlink>
      <w:r w:rsidR="00186CBF">
        <w:rPr>
          <w:sz w:val="24"/>
          <w:szCs w:val="24"/>
        </w:rPr>
        <w:t>.</w:t>
      </w:r>
    </w:p>
    <w:p w14:paraId="7A2F30E4" w14:textId="0BD7AC91" w:rsidR="00FB1AF8" w:rsidRDefault="00186CBF" w:rsidP="00E1118D">
      <w:pPr>
        <w:spacing w:after="0" w:line="240" w:lineRule="auto"/>
        <w:ind w:right="1841"/>
        <w:rPr>
          <w:sz w:val="24"/>
          <w:szCs w:val="24"/>
        </w:rPr>
      </w:pPr>
      <w:r>
        <w:rPr>
          <w:sz w:val="24"/>
          <w:szCs w:val="24"/>
        </w:rPr>
        <w:t>Kontingentet refunderes ikke.</w:t>
      </w:r>
      <w:r w:rsidR="00A55353">
        <w:rPr>
          <w:sz w:val="24"/>
          <w:szCs w:val="24"/>
        </w:rPr>
        <w:t xml:space="preserve"> Medlemmer og forældre kan selv rette medlemsdata på ovenstående hjemmeside</w:t>
      </w:r>
    </w:p>
    <w:p w14:paraId="49B6C96F" w14:textId="5F910210" w:rsidR="00FB1AF8" w:rsidRPr="00C82785" w:rsidRDefault="00FB1AF8" w:rsidP="00E1118D">
      <w:pPr>
        <w:spacing w:after="0" w:line="240" w:lineRule="auto"/>
        <w:ind w:right="1841"/>
        <w:rPr>
          <w:sz w:val="24"/>
          <w:szCs w:val="24"/>
        </w:rPr>
      </w:pPr>
      <w:r>
        <w:rPr>
          <w:sz w:val="24"/>
          <w:szCs w:val="24"/>
        </w:rPr>
        <w:t xml:space="preserve"> </w:t>
      </w:r>
    </w:p>
    <w:p w14:paraId="7720DE30" w14:textId="77777777" w:rsidR="00C82785" w:rsidRPr="00C82785" w:rsidRDefault="00C82785" w:rsidP="00E1118D">
      <w:pPr>
        <w:spacing w:after="0" w:line="240" w:lineRule="auto"/>
        <w:ind w:right="1841"/>
        <w:rPr>
          <w:b/>
          <w:sz w:val="24"/>
          <w:szCs w:val="24"/>
        </w:rPr>
      </w:pPr>
      <w:r w:rsidRPr="00C82785">
        <w:rPr>
          <w:b/>
          <w:sz w:val="24"/>
          <w:szCs w:val="24"/>
        </w:rPr>
        <w:t xml:space="preserve">Kontingent </w:t>
      </w:r>
    </w:p>
    <w:p w14:paraId="42F8D970" w14:textId="39C37ED8" w:rsidR="00C82785" w:rsidRPr="00C82785" w:rsidRDefault="00207EB7" w:rsidP="00E1118D">
      <w:pPr>
        <w:spacing w:after="0" w:line="240" w:lineRule="auto"/>
        <w:ind w:right="1841"/>
        <w:rPr>
          <w:sz w:val="24"/>
          <w:szCs w:val="24"/>
        </w:rPr>
      </w:pPr>
      <w:r>
        <w:rPr>
          <w:sz w:val="24"/>
          <w:szCs w:val="24"/>
        </w:rPr>
        <w:t>Kontingentet for 2023</w:t>
      </w:r>
      <w:r w:rsidR="00C82785" w:rsidRPr="00C82785">
        <w:rPr>
          <w:sz w:val="24"/>
          <w:szCs w:val="24"/>
        </w:rPr>
        <w:t xml:space="preserve"> </w:t>
      </w:r>
      <w:r>
        <w:rPr>
          <w:sz w:val="24"/>
          <w:szCs w:val="24"/>
        </w:rPr>
        <w:t xml:space="preserve">er </w:t>
      </w:r>
      <w:r w:rsidR="00BE2A24">
        <w:rPr>
          <w:sz w:val="24"/>
          <w:szCs w:val="24"/>
        </w:rPr>
        <w:t>900</w:t>
      </w:r>
      <w:r w:rsidR="00C82785" w:rsidRPr="00C82785">
        <w:rPr>
          <w:sz w:val="24"/>
          <w:szCs w:val="24"/>
        </w:rPr>
        <w:t xml:space="preserve"> kr. </w:t>
      </w:r>
      <w:r w:rsidR="003B1F1D">
        <w:rPr>
          <w:sz w:val="24"/>
          <w:szCs w:val="24"/>
        </w:rPr>
        <w:t>for en</w:t>
      </w:r>
      <w:r w:rsidR="00C82785" w:rsidRPr="00C82785">
        <w:rPr>
          <w:sz w:val="24"/>
          <w:szCs w:val="24"/>
        </w:rPr>
        <w:t xml:space="preserve"> sæson</w:t>
      </w:r>
      <w:r>
        <w:rPr>
          <w:sz w:val="24"/>
          <w:szCs w:val="24"/>
        </w:rPr>
        <w:t>, og fastsættes af generalforsamlingen</w:t>
      </w:r>
      <w:r w:rsidR="00672551">
        <w:rPr>
          <w:sz w:val="24"/>
          <w:szCs w:val="24"/>
        </w:rPr>
        <w:t xml:space="preserve"> for FDF Ikast.</w:t>
      </w:r>
      <w:r>
        <w:rPr>
          <w:sz w:val="24"/>
          <w:szCs w:val="24"/>
        </w:rPr>
        <w:t xml:space="preserve"> </w:t>
      </w:r>
      <w:r w:rsidR="00186CBF">
        <w:rPr>
          <w:sz w:val="24"/>
          <w:szCs w:val="24"/>
        </w:rPr>
        <w:t xml:space="preserve"> Kontingentet betales i 2 rater</w:t>
      </w:r>
      <w:r>
        <w:rPr>
          <w:sz w:val="24"/>
          <w:szCs w:val="24"/>
        </w:rPr>
        <w:t xml:space="preserve">, og opkræves via medlemsservice på </w:t>
      </w:r>
      <w:r w:rsidR="000C13F7">
        <w:rPr>
          <w:sz w:val="24"/>
          <w:szCs w:val="24"/>
        </w:rPr>
        <w:t>e-mail</w:t>
      </w:r>
      <w:r>
        <w:rPr>
          <w:sz w:val="24"/>
          <w:szCs w:val="24"/>
        </w:rPr>
        <w:t>.</w:t>
      </w:r>
      <w:r w:rsidR="00672551">
        <w:rPr>
          <w:sz w:val="24"/>
          <w:szCs w:val="24"/>
        </w:rPr>
        <w:t xml:space="preserve"> Lederne kan oplyse den aktuelle kontingentsats.</w:t>
      </w:r>
    </w:p>
    <w:p w14:paraId="5FBA7D38" w14:textId="77777777" w:rsidR="00E1118D" w:rsidRDefault="00E1118D" w:rsidP="00E1118D">
      <w:pPr>
        <w:spacing w:after="0" w:line="240" w:lineRule="auto"/>
        <w:ind w:right="1841"/>
        <w:rPr>
          <w:sz w:val="24"/>
          <w:szCs w:val="24"/>
        </w:rPr>
      </w:pPr>
    </w:p>
    <w:p w14:paraId="1062BDE4" w14:textId="77777777" w:rsidR="00C82785" w:rsidRDefault="00C82785" w:rsidP="00E1118D">
      <w:pPr>
        <w:spacing w:after="0" w:line="240" w:lineRule="auto"/>
        <w:ind w:right="1841"/>
        <w:rPr>
          <w:sz w:val="24"/>
          <w:szCs w:val="24"/>
        </w:rPr>
      </w:pPr>
      <w:r w:rsidRPr="00C82785">
        <w:rPr>
          <w:sz w:val="24"/>
          <w:szCs w:val="24"/>
        </w:rPr>
        <w:t>Der betales ekstra for ture og lejre, men vores årlige kredsweekend er en del af kontingentet.</w:t>
      </w:r>
    </w:p>
    <w:p w14:paraId="371B8090" w14:textId="77777777" w:rsidR="00E1118D" w:rsidRPr="00C82785" w:rsidRDefault="00E1118D" w:rsidP="00E1118D">
      <w:pPr>
        <w:spacing w:after="0" w:line="240" w:lineRule="auto"/>
        <w:ind w:right="1841"/>
        <w:rPr>
          <w:sz w:val="24"/>
          <w:szCs w:val="24"/>
        </w:rPr>
      </w:pPr>
    </w:p>
    <w:p w14:paraId="351FD8A6" w14:textId="77777777" w:rsidR="00E1118D" w:rsidRPr="00E1118D" w:rsidRDefault="00C82785" w:rsidP="00E1118D">
      <w:pPr>
        <w:spacing w:after="0" w:line="240" w:lineRule="auto"/>
        <w:ind w:right="1841"/>
        <w:rPr>
          <w:b/>
          <w:sz w:val="24"/>
          <w:szCs w:val="24"/>
        </w:rPr>
      </w:pPr>
      <w:r w:rsidRPr="00E1118D">
        <w:rPr>
          <w:b/>
          <w:sz w:val="24"/>
          <w:szCs w:val="24"/>
        </w:rPr>
        <w:t xml:space="preserve">Mødeaftner </w:t>
      </w:r>
    </w:p>
    <w:p w14:paraId="21C724F5" w14:textId="77777777" w:rsidR="00C82785" w:rsidRDefault="00C82785" w:rsidP="00E1118D">
      <w:pPr>
        <w:spacing w:after="0" w:line="240" w:lineRule="auto"/>
        <w:ind w:right="1841"/>
        <w:rPr>
          <w:sz w:val="24"/>
          <w:szCs w:val="24"/>
        </w:rPr>
      </w:pPr>
      <w:r w:rsidRPr="00C82785">
        <w:rPr>
          <w:sz w:val="24"/>
          <w:szCs w:val="24"/>
        </w:rPr>
        <w:t xml:space="preserve">Programmet til de forskellige afdelinger kan findes på www.fdfikast.dk. Kontaktoplysningerne til afdelingernes ledere findes også på hjemmesiden og afbud gives altid direkte til dem.  </w:t>
      </w:r>
    </w:p>
    <w:p w14:paraId="6FE19DDF" w14:textId="77777777" w:rsidR="00E1118D" w:rsidRPr="00C82785" w:rsidRDefault="00E1118D" w:rsidP="00E1118D">
      <w:pPr>
        <w:spacing w:after="0" w:line="240" w:lineRule="auto"/>
        <w:ind w:right="1841"/>
        <w:rPr>
          <w:sz w:val="24"/>
          <w:szCs w:val="24"/>
        </w:rPr>
      </w:pPr>
    </w:p>
    <w:p w14:paraId="3D72702B" w14:textId="77777777" w:rsidR="00E1118D" w:rsidRPr="00E1118D" w:rsidRDefault="00C82785" w:rsidP="00E1118D">
      <w:pPr>
        <w:spacing w:after="0" w:line="240" w:lineRule="auto"/>
        <w:ind w:right="1841"/>
        <w:rPr>
          <w:b/>
          <w:sz w:val="24"/>
          <w:szCs w:val="24"/>
        </w:rPr>
      </w:pPr>
      <w:r w:rsidRPr="00E1118D">
        <w:rPr>
          <w:b/>
          <w:sz w:val="24"/>
          <w:szCs w:val="24"/>
        </w:rPr>
        <w:t xml:space="preserve">Den blå FDF-skjorte </w:t>
      </w:r>
    </w:p>
    <w:p w14:paraId="6A45FAB5" w14:textId="41F1F099" w:rsidR="00C82785" w:rsidRDefault="00C82785" w:rsidP="00E1118D">
      <w:pPr>
        <w:spacing w:after="0" w:line="240" w:lineRule="auto"/>
        <w:ind w:right="1841"/>
        <w:rPr>
          <w:sz w:val="24"/>
          <w:szCs w:val="24"/>
        </w:rPr>
      </w:pPr>
      <w:r w:rsidRPr="00C82785">
        <w:rPr>
          <w:sz w:val="24"/>
          <w:szCs w:val="24"/>
        </w:rPr>
        <w:t xml:space="preserve">Det er vores forbundsskjorte, som vi har på til FDF hver uge, og når vi skal på tur. Du kan prøve en skjorte hos os og så bestille den størrelse, der passer dig. </w:t>
      </w:r>
    </w:p>
    <w:p w14:paraId="19AFF0D6" w14:textId="77777777" w:rsidR="00E1118D" w:rsidRPr="00C82785" w:rsidRDefault="00E1118D" w:rsidP="00E1118D">
      <w:pPr>
        <w:spacing w:after="0" w:line="240" w:lineRule="auto"/>
        <w:ind w:right="1841"/>
        <w:rPr>
          <w:sz w:val="24"/>
          <w:szCs w:val="24"/>
        </w:rPr>
      </w:pPr>
    </w:p>
    <w:p w14:paraId="0DB6F79E" w14:textId="5041F1CA" w:rsidR="00C82785" w:rsidRPr="00C82785" w:rsidRDefault="00C82785" w:rsidP="00E1118D">
      <w:pPr>
        <w:spacing w:after="0" w:line="240" w:lineRule="auto"/>
        <w:ind w:right="1841"/>
        <w:rPr>
          <w:sz w:val="24"/>
          <w:szCs w:val="24"/>
        </w:rPr>
      </w:pPr>
      <w:r w:rsidRPr="00C82785">
        <w:rPr>
          <w:sz w:val="24"/>
          <w:szCs w:val="24"/>
        </w:rPr>
        <w:t>Har du eller dine forældre nogle spørgsmål, kan I kontakte din FDF</w:t>
      </w:r>
      <w:r w:rsidR="003D7A83">
        <w:rPr>
          <w:sz w:val="24"/>
          <w:szCs w:val="24"/>
        </w:rPr>
        <w:t xml:space="preserve"> </w:t>
      </w:r>
      <w:r w:rsidRPr="00C82785">
        <w:rPr>
          <w:sz w:val="24"/>
          <w:szCs w:val="24"/>
        </w:rPr>
        <w:t xml:space="preserve">leder eller vores kredsledere Benny Nielsen, </w:t>
      </w:r>
      <w:r w:rsidR="006437C3" w:rsidRPr="00C82785">
        <w:rPr>
          <w:sz w:val="24"/>
          <w:szCs w:val="24"/>
        </w:rPr>
        <w:t>tlf.</w:t>
      </w:r>
      <w:r w:rsidRPr="00C82785">
        <w:rPr>
          <w:sz w:val="24"/>
          <w:szCs w:val="24"/>
        </w:rPr>
        <w:t xml:space="preserve">: 20209040, </w:t>
      </w:r>
      <w:r w:rsidR="00FB1AF8">
        <w:rPr>
          <w:sz w:val="24"/>
          <w:szCs w:val="24"/>
        </w:rPr>
        <w:t>Peter Valentin</w:t>
      </w:r>
      <w:r w:rsidR="00FC1976">
        <w:rPr>
          <w:sz w:val="24"/>
          <w:szCs w:val="24"/>
        </w:rPr>
        <w:t xml:space="preserve"> </w:t>
      </w:r>
      <w:r w:rsidR="00FC1976" w:rsidRPr="00C82785">
        <w:rPr>
          <w:sz w:val="24"/>
          <w:szCs w:val="24"/>
        </w:rPr>
        <w:t xml:space="preserve">tlf.: </w:t>
      </w:r>
      <w:r w:rsidR="00FC1976">
        <w:rPr>
          <w:sz w:val="24"/>
          <w:szCs w:val="24"/>
        </w:rPr>
        <w:t>20855215</w:t>
      </w:r>
    </w:p>
    <w:p w14:paraId="3F4632E1" w14:textId="77777777" w:rsidR="00E1118D" w:rsidRDefault="00E1118D" w:rsidP="00E1118D">
      <w:pPr>
        <w:spacing w:after="0" w:line="240" w:lineRule="auto"/>
        <w:ind w:right="1841"/>
        <w:rPr>
          <w:sz w:val="24"/>
          <w:szCs w:val="24"/>
        </w:rPr>
      </w:pPr>
    </w:p>
    <w:p w14:paraId="031AAA59" w14:textId="77777777" w:rsidR="00186F28" w:rsidRPr="00C82785" w:rsidRDefault="00C82785" w:rsidP="00E1118D">
      <w:pPr>
        <w:spacing w:after="0" w:line="240" w:lineRule="auto"/>
        <w:ind w:right="1841"/>
        <w:jc w:val="center"/>
        <w:rPr>
          <w:b/>
          <w:sz w:val="24"/>
          <w:szCs w:val="24"/>
        </w:rPr>
      </w:pPr>
      <w:r w:rsidRPr="00E1118D">
        <w:rPr>
          <w:i/>
          <w:sz w:val="28"/>
          <w:szCs w:val="28"/>
        </w:rPr>
        <w:t>Vi glæder os til at se dig til FDF</w:t>
      </w:r>
    </w:p>
    <w:sectPr w:rsidR="00186F28" w:rsidRPr="00C82785" w:rsidSect="00186F28">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3A49"/>
    <w:multiLevelType w:val="hybridMultilevel"/>
    <w:tmpl w:val="91945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7238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2F"/>
    <w:rsid w:val="000C13F7"/>
    <w:rsid w:val="00182C0D"/>
    <w:rsid w:val="00186CBF"/>
    <w:rsid w:val="00186F28"/>
    <w:rsid w:val="001A43AD"/>
    <w:rsid w:val="001B07AF"/>
    <w:rsid w:val="001E336C"/>
    <w:rsid w:val="00207EB7"/>
    <w:rsid w:val="00285918"/>
    <w:rsid w:val="003924A5"/>
    <w:rsid w:val="003B025E"/>
    <w:rsid w:val="003B1F1D"/>
    <w:rsid w:val="003D3A1E"/>
    <w:rsid w:val="003D7A83"/>
    <w:rsid w:val="003F1358"/>
    <w:rsid w:val="00466319"/>
    <w:rsid w:val="0049430E"/>
    <w:rsid w:val="005832C1"/>
    <w:rsid w:val="006437C3"/>
    <w:rsid w:val="00672551"/>
    <w:rsid w:val="006C17FE"/>
    <w:rsid w:val="00716A5F"/>
    <w:rsid w:val="007D18AB"/>
    <w:rsid w:val="008A34B5"/>
    <w:rsid w:val="00932476"/>
    <w:rsid w:val="00A55353"/>
    <w:rsid w:val="00A6672C"/>
    <w:rsid w:val="00A832CD"/>
    <w:rsid w:val="00A93573"/>
    <w:rsid w:val="00BA5398"/>
    <w:rsid w:val="00BE2A24"/>
    <w:rsid w:val="00C04D2F"/>
    <w:rsid w:val="00C23C98"/>
    <w:rsid w:val="00C37EC4"/>
    <w:rsid w:val="00C82785"/>
    <w:rsid w:val="00D60BFE"/>
    <w:rsid w:val="00DD3D1B"/>
    <w:rsid w:val="00DF78E2"/>
    <w:rsid w:val="00E1118D"/>
    <w:rsid w:val="00E60268"/>
    <w:rsid w:val="00EF6907"/>
    <w:rsid w:val="00FB1AF8"/>
    <w:rsid w:val="00FC19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7E78"/>
  <w15:chartTrackingRefBased/>
  <w15:docId w15:val="{D7E3FCD6-60CE-4E57-85BA-A6459CC9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832C1"/>
    <w:rPr>
      <w:color w:val="0563C1" w:themeColor="hyperlink"/>
      <w:u w:val="single"/>
    </w:rPr>
  </w:style>
  <w:style w:type="character" w:styleId="Ulstomtale">
    <w:name w:val="Unresolved Mention"/>
    <w:basedOn w:val="Standardskrifttypeiafsnit"/>
    <w:uiPriority w:val="99"/>
    <w:semiHidden/>
    <w:unhideWhenUsed/>
    <w:rsid w:val="005832C1"/>
    <w:rPr>
      <w:color w:val="605E5C"/>
      <w:shd w:val="clear" w:color="auto" w:fill="E1DFDD"/>
    </w:rPr>
  </w:style>
  <w:style w:type="table" w:styleId="Almindeligtabel1">
    <w:name w:val="Plain Table 1"/>
    <w:basedOn w:val="Tabel-Normal"/>
    <w:uiPriority w:val="41"/>
    <w:rsid w:val="008A34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afsnit">
    <w:name w:val="List Paragraph"/>
    <w:basedOn w:val="Normal"/>
    <w:uiPriority w:val="34"/>
    <w:qFormat/>
    <w:rsid w:val="00C8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fdf.dk"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16EB-CDE2-4D09-B599-EBB7AF02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Poulsen</dc:creator>
  <cp:keywords/>
  <dc:description/>
  <cp:lastModifiedBy>Peter Vallentin</cp:lastModifiedBy>
  <cp:revision>2</cp:revision>
  <cp:lastPrinted>2023-08-14T16:50:00Z</cp:lastPrinted>
  <dcterms:created xsi:type="dcterms:W3CDTF">2023-08-14T17:12:00Z</dcterms:created>
  <dcterms:modified xsi:type="dcterms:W3CDTF">2023-08-14T17:12:00Z</dcterms:modified>
</cp:coreProperties>
</file>